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130" w:rsidRPr="00F44130" w:rsidRDefault="00F44130" w:rsidP="00F44130">
      <w:pPr>
        <w:spacing w:line="360" w:lineRule="auto"/>
        <w:jc w:val="both"/>
        <w:rPr>
          <w:b/>
          <w:iCs/>
          <w:color w:val="272627"/>
          <w:sz w:val="32"/>
          <w:szCs w:val="32"/>
        </w:rPr>
      </w:pPr>
      <w:r w:rsidRPr="00F44130">
        <w:rPr>
          <w:b/>
          <w:iCs/>
          <w:color w:val="272627"/>
          <w:sz w:val="32"/>
          <w:szCs w:val="32"/>
        </w:rPr>
        <w:t>Feladatbank</w:t>
      </w:r>
      <w:r>
        <w:rPr>
          <w:b/>
          <w:iCs/>
          <w:color w:val="272627"/>
          <w:sz w:val="32"/>
          <w:szCs w:val="32"/>
        </w:rPr>
        <w:t xml:space="preserve"> szülőknek-</w:t>
      </w:r>
      <w:r w:rsidR="0041291B">
        <w:rPr>
          <w:b/>
          <w:iCs/>
          <w:color w:val="272627"/>
          <w:sz w:val="32"/>
          <w:szCs w:val="32"/>
        </w:rPr>
        <w:t>pedagógusoknak</w:t>
      </w:r>
      <w:bookmarkStart w:id="0" w:name="_GoBack"/>
      <w:bookmarkEnd w:id="0"/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Nagymozgás fejlesztése</w:t>
      </w:r>
    </w:p>
    <w:p w:rsidR="00F44130" w:rsidRPr="00A82420" w:rsidRDefault="00F44130" w:rsidP="00F44130">
      <w:pPr>
        <w:pStyle w:val="NormlWeb"/>
        <w:numPr>
          <w:ilvl w:val="0"/>
          <w:numId w:val="1"/>
        </w:numPr>
        <w:spacing w:after="0"/>
      </w:pPr>
      <w:r w:rsidRPr="00A82420">
        <w:t>Szabadmozgásos játékok: csúszás, mászás, futás, ugrálás, lépcsőn járás stb.</w:t>
      </w:r>
    </w:p>
    <w:p w:rsidR="00F44130" w:rsidRPr="00A82420" w:rsidRDefault="00F44130" w:rsidP="00F44130">
      <w:pPr>
        <w:pStyle w:val="NormlWeb"/>
        <w:numPr>
          <w:ilvl w:val="0"/>
          <w:numId w:val="1"/>
        </w:numPr>
        <w:spacing w:after="0"/>
      </w:pPr>
      <w:r w:rsidRPr="00A82420">
        <w:t>Járások ellentétes oldali kéz-láb mozdulatokkal, megérintésekkel</w:t>
      </w:r>
    </w:p>
    <w:p w:rsidR="00F44130" w:rsidRPr="00A82420" w:rsidRDefault="00F44130" w:rsidP="00F44130">
      <w:pPr>
        <w:pStyle w:val="NormlWeb"/>
        <w:numPr>
          <w:ilvl w:val="0"/>
          <w:numId w:val="1"/>
        </w:numPr>
        <w:spacing w:after="0"/>
      </w:pPr>
      <w:r w:rsidRPr="00A82420">
        <w:t>Kúszás, mászás ellentétes kéz-láb mozgással</w:t>
      </w:r>
    </w:p>
    <w:p w:rsidR="00F44130" w:rsidRPr="00A82420" w:rsidRDefault="00F44130" w:rsidP="00F44130">
      <w:pPr>
        <w:pStyle w:val="NormlWeb"/>
        <w:numPr>
          <w:ilvl w:val="0"/>
          <w:numId w:val="1"/>
        </w:numPr>
        <w:spacing w:after="0"/>
      </w:pPr>
      <w:r w:rsidRPr="00A82420">
        <w:t>Játékos utánzó mozgások álló és mozgó helyzetben pl. szoborjáték, állatok mozgásának utánzása</w:t>
      </w:r>
    </w:p>
    <w:p w:rsidR="00F44130" w:rsidRPr="00A82420" w:rsidRDefault="00F44130" w:rsidP="00F44130">
      <w:pPr>
        <w:pStyle w:val="NormlWeb"/>
        <w:numPr>
          <w:ilvl w:val="0"/>
          <w:numId w:val="1"/>
        </w:numPr>
        <w:spacing w:after="0"/>
      </w:pPr>
      <w:r w:rsidRPr="00A82420">
        <w:t>Szabályokhoz kötött játékok (alapmozgások)</w:t>
      </w:r>
    </w:p>
    <w:p w:rsidR="00F44130" w:rsidRPr="00A82420" w:rsidRDefault="00F44130" w:rsidP="00F44130">
      <w:pPr>
        <w:pStyle w:val="NormlWeb"/>
        <w:numPr>
          <w:ilvl w:val="0"/>
          <w:numId w:val="1"/>
        </w:numPr>
        <w:spacing w:after="0"/>
      </w:pPr>
      <w:r w:rsidRPr="00A82420">
        <w:t>Egyensúlyozást fejlesztő játékok, gyakorlatok pl. kötélen, padon, útvonalon, előre-hátra, nyitott és csukott szemmel, guggolás, féllábon állás, ugrálás, szökdelés</w:t>
      </w:r>
    </w:p>
    <w:p w:rsidR="00F44130" w:rsidRPr="00A82420" w:rsidRDefault="00F44130" w:rsidP="00F44130">
      <w:pPr>
        <w:pStyle w:val="NormlWeb"/>
        <w:numPr>
          <w:ilvl w:val="0"/>
          <w:numId w:val="1"/>
        </w:numPr>
        <w:spacing w:after="0"/>
      </w:pPr>
      <w:r w:rsidRPr="00A82420">
        <w:t>Koordinált mozgások fejlesztése pl. ellentétes végtagmozgás, hintázás, lépcsőn járás váltott lábbal, akadályfutás, ugrókötelezés, hullahopp karika használata</w:t>
      </w:r>
    </w:p>
    <w:p w:rsidR="00F44130" w:rsidRPr="00A82420" w:rsidRDefault="00F44130" w:rsidP="00F44130">
      <w:pPr>
        <w:pStyle w:val="NormlWeb"/>
        <w:numPr>
          <w:ilvl w:val="0"/>
          <w:numId w:val="1"/>
        </w:numPr>
        <w:spacing w:after="0"/>
      </w:pPr>
      <w:r w:rsidRPr="00A82420">
        <w:t>Mozgássorok kitalálása, ütemezése</w:t>
      </w:r>
    </w:p>
    <w:p w:rsidR="00F44130" w:rsidRPr="00A82420" w:rsidRDefault="00F44130" w:rsidP="00F44130">
      <w:pPr>
        <w:pStyle w:val="NormlWeb"/>
        <w:numPr>
          <w:ilvl w:val="0"/>
          <w:numId w:val="1"/>
        </w:numPr>
        <w:spacing w:after="0"/>
      </w:pPr>
      <w:r w:rsidRPr="00A82420">
        <w:t>Irányváltások, tempóváltások a mozgásban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Testséma</w:t>
      </w:r>
    </w:p>
    <w:p w:rsidR="00F44130" w:rsidRPr="00A82420" w:rsidRDefault="00F44130" w:rsidP="00F44130">
      <w:pPr>
        <w:pStyle w:val="NormlWeb"/>
        <w:numPr>
          <w:ilvl w:val="0"/>
          <w:numId w:val="2"/>
        </w:numPr>
        <w:spacing w:after="0"/>
      </w:pPr>
      <w:r w:rsidRPr="00A82420">
        <w:t>Saját test szubjektív megtapasztalás tükör által</w:t>
      </w:r>
    </w:p>
    <w:p w:rsidR="00F44130" w:rsidRPr="00A82420" w:rsidRDefault="00F44130" w:rsidP="00F44130">
      <w:pPr>
        <w:pStyle w:val="NormlWeb"/>
        <w:numPr>
          <w:ilvl w:val="0"/>
          <w:numId w:val="2"/>
        </w:numPr>
        <w:spacing w:after="0"/>
      </w:pPr>
      <w:r w:rsidRPr="00A82420">
        <w:t>Saját testrészeinek, személyi zónáinak pontos megnevezése, funkciója, megérintése nyitott és csukott szemmel</w:t>
      </w:r>
    </w:p>
    <w:p w:rsidR="00F44130" w:rsidRPr="00A82420" w:rsidRDefault="00F44130" w:rsidP="00F44130">
      <w:pPr>
        <w:pStyle w:val="NormlWeb"/>
        <w:numPr>
          <w:ilvl w:val="0"/>
          <w:numId w:val="2"/>
        </w:numPr>
        <w:spacing w:after="0"/>
      </w:pPr>
      <w:r w:rsidRPr="00A82420">
        <w:t>Saját test elhelyezése a térben</w:t>
      </w:r>
    </w:p>
    <w:p w:rsidR="00F44130" w:rsidRPr="00A82420" w:rsidRDefault="00F44130" w:rsidP="00F44130">
      <w:pPr>
        <w:pStyle w:val="NormlWeb"/>
        <w:numPr>
          <w:ilvl w:val="0"/>
          <w:numId w:val="2"/>
        </w:numPr>
        <w:spacing w:after="0"/>
      </w:pPr>
      <w:r w:rsidRPr="00A82420">
        <w:t>Társ testrészeinek megérintése megnevezés után</w:t>
      </w:r>
    </w:p>
    <w:p w:rsidR="00F44130" w:rsidRPr="00A82420" w:rsidRDefault="00F44130" w:rsidP="00F44130">
      <w:pPr>
        <w:pStyle w:val="NormlWeb"/>
        <w:numPr>
          <w:ilvl w:val="0"/>
          <w:numId w:val="2"/>
        </w:numPr>
        <w:spacing w:after="0"/>
      </w:pPr>
      <w:r w:rsidRPr="00A82420">
        <w:t>Emocionális gyakorlatok</w:t>
      </w:r>
    </w:p>
    <w:p w:rsidR="00F44130" w:rsidRPr="00A82420" w:rsidRDefault="00F44130" w:rsidP="00F44130">
      <w:pPr>
        <w:pStyle w:val="NormlWeb"/>
        <w:numPr>
          <w:ilvl w:val="0"/>
          <w:numId w:val="2"/>
        </w:numPr>
        <w:spacing w:after="0"/>
      </w:pPr>
      <w:r w:rsidRPr="00A82420">
        <w:t>Hol van a baba nyaka, karja, háta…?</w:t>
      </w:r>
    </w:p>
    <w:p w:rsidR="00F44130" w:rsidRPr="00A82420" w:rsidRDefault="00F44130" w:rsidP="00F44130">
      <w:pPr>
        <w:pStyle w:val="NormlWeb"/>
        <w:numPr>
          <w:ilvl w:val="0"/>
          <w:numId w:val="2"/>
        </w:numPr>
        <w:spacing w:after="0"/>
      </w:pPr>
      <w:r w:rsidRPr="00A82420">
        <w:t>Tedd a babzsákot a válladhoz, nyakadhoz, térdedhez</w:t>
      </w:r>
    </w:p>
    <w:p w:rsidR="00F44130" w:rsidRPr="00A82420" w:rsidRDefault="00F44130" w:rsidP="00F44130">
      <w:pPr>
        <w:pStyle w:val="NormlWeb"/>
        <w:numPr>
          <w:ilvl w:val="0"/>
          <w:numId w:val="2"/>
        </w:numPr>
        <w:spacing w:after="0"/>
      </w:pPr>
      <w:proofErr w:type="spellStart"/>
      <w:r w:rsidRPr="00A82420">
        <w:t>Oldaliság</w:t>
      </w:r>
      <w:proofErr w:type="spellEnd"/>
      <w:r w:rsidRPr="00A82420">
        <w:t xml:space="preserve"> kialakítása: azonos oldali, majd keresztirányú érintések, </w:t>
      </w:r>
      <w:proofErr w:type="spellStart"/>
      <w:r w:rsidRPr="00A82420">
        <w:t>oldaliság</w:t>
      </w:r>
      <w:proofErr w:type="spellEnd"/>
      <w:r w:rsidRPr="00A82420">
        <w:t xml:space="preserve"> gyakorlása változó helyzetekben pl. körben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Téri tájékozódás</w:t>
      </w:r>
    </w:p>
    <w:p w:rsidR="00F44130" w:rsidRPr="00A82420" w:rsidRDefault="00F44130" w:rsidP="00F44130">
      <w:pPr>
        <w:pStyle w:val="NormlWeb"/>
        <w:numPr>
          <w:ilvl w:val="0"/>
          <w:numId w:val="3"/>
        </w:numPr>
        <w:spacing w:after="0"/>
      </w:pPr>
      <w:r w:rsidRPr="00A82420">
        <w:t>Mozgásutánzás (felnőtt mutatja)</w:t>
      </w:r>
    </w:p>
    <w:p w:rsidR="00F44130" w:rsidRPr="00A82420" w:rsidRDefault="00F44130" w:rsidP="00F44130">
      <w:pPr>
        <w:pStyle w:val="NormlWeb"/>
        <w:numPr>
          <w:ilvl w:val="0"/>
          <w:numId w:val="3"/>
        </w:numPr>
        <w:spacing w:after="0"/>
      </w:pPr>
      <w:r w:rsidRPr="00A82420">
        <w:t>Tőlem jobbra, balra, előttem, mögöttem stb.</w:t>
      </w:r>
    </w:p>
    <w:p w:rsidR="00F44130" w:rsidRPr="00A82420" w:rsidRDefault="00F44130" w:rsidP="00F44130">
      <w:pPr>
        <w:pStyle w:val="NormlWeb"/>
        <w:numPr>
          <w:ilvl w:val="0"/>
          <w:numId w:val="3"/>
        </w:numPr>
        <w:spacing w:after="0"/>
      </w:pPr>
      <w:r w:rsidRPr="00A82420">
        <w:t>Tedd a kockát a szék alá stb.</w:t>
      </w:r>
    </w:p>
    <w:p w:rsidR="00F44130" w:rsidRPr="00A82420" w:rsidRDefault="00F44130" w:rsidP="00F44130">
      <w:pPr>
        <w:pStyle w:val="NormlWeb"/>
        <w:numPr>
          <w:ilvl w:val="0"/>
          <w:numId w:val="3"/>
        </w:numPr>
        <w:spacing w:after="0"/>
      </w:pPr>
      <w:r w:rsidRPr="00A82420">
        <w:t>Test mozgatása megadott irányba</w:t>
      </w:r>
    </w:p>
    <w:p w:rsidR="00F44130" w:rsidRPr="00A82420" w:rsidRDefault="00F44130" w:rsidP="00F44130">
      <w:pPr>
        <w:pStyle w:val="NormlWeb"/>
        <w:numPr>
          <w:ilvl w:val="0"/>
          <w:numId w:val="3"/>
        </w:numPr>
        <w:spacing w:after="0"/>
      </w:pPr>
      <w:r w:rsidRPr="00A82420">
        <w:t xml:space="preserve">Hármas tagozódás </w:t>
      </w:r>
      <w:proofErr w:type="spellStart"/>
      <w:r w:rsidRPr="00A82420">
        <w:t>észrevetetése</w:t>
      </w:r>
      <w:proofErr w:type="spellEnd"/>
      <w:r w:rsidRPr="00A82420">
        <w:t xml:space="preserve"> padon, szekrényben stb.</w:t>
      </w:r>
    </w:p>
    <w:p w:rsidR="00F44130" w:rsidRPr="00A82420" w:rsidRDefault="00F44130" w:rsidP="00F44130">
      <w:pPr>
        <w:pStyle w:val="NormlWeb"/>
        <w:numPr>
          <w:ilvl w:val="0"/>
          <w:numId w:val="3"/>
        </w:numPr>
        <w:spacing w:after="0"/>
      </w:pPr>
      <w:r w:rsidRPr="00A82420">
        <w:t>Síkbeli tájékozódás vízszintes és függőleges irányban: homokban, szőnyegen, asztalon, papíron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Időbeli tájékozódás</w:t>
      </w:r>
    </w:p>
    <w:p w:rsidR="00F44130" w:rsidRPr="00A82420" w:rsidRDefault="00F44130" w:rsidP="00F44130">
      <w:pPr>
        <w:pStyle w:val="NormlWeb"/>
        <w:numPr>
          <w:ilvl w:val="0"/>
          <w:numId w:val="4"/>
        </w:numPr>
        <w:spacing w:after="0"/>
      </w:pPr>
      <w:r w:rsidRPr="00A82420">
        <w:t>Eseménysor összeállítása (képek)</w:t>
      </w:r>
    </w:p>
    <w:p w:rsidR="00F44130" w:rsidRPr="00A82420" w:rsidRDefault="00F44130" w:rsidP="00F44130">
      <w:pPr>
        <w:pStyle w:val="NormlWeb"/>
        <w:numPr>
          <w:ilvl w:val="0"/>
          <w:numId w:val="4"/>
        </w:numPr>
        <w:spacing w:after="0"/>
      </w:pPr>
      <w:r w:rsidRPr="00A82420">
        <w:t>Hét napjai, eseményei</w:t>
      </w:r>
    </w:p>
    <w:p w:rsidR="00F44130" w:rsidRPr="00A82420" w:rsidRDefault="00F44130" w:rsidP="00F44130">
      <w:pPr>
        <w:pStyle w:val="NormlWeb"/>
        <w:numPr>
          <w:ilvl w:val="0"/>
          <w:numId w:val="4"/>
        </w:numPr>
        <w:spacing w:after="0"/>
      </w:pPr>
      <w:r w:rsidRPr="00A82420">
        <w:t>Évszakok, napszakok eseményei</w:t>
      </w:r>
    </w:p>
    <w:p w:rsidR="00F44130" w:rsidRPr="00A82420" w:rsidRDefault="00F44130" w:rsidP="00F44130">
      <w:pPr>
        <w:pStyle w:val="NormlWeb"/>
        <w:numPr>
          <w:ilvl w:val="0"/>
          <w:numId w:val="4"/>
        </w:numPr>
        <w:spacing w:after="0"/>
      </w:pPr>
      <w:r w:rsidRPr="00A82420">
        <w:t>Tájékozódás egy napon belül: napszakok, napi események, időtartam</w:t>
      </w:r>
    </w:p>
    <w:p w:rsidR="00F44130" w:rsidRPr="00A82420" w:rsidRDefault="00F44130" w:rsidP="00F44130">
      <w:pPr>
        <w:pStyle w:val="NormlWeb"/>
        <w:numPr>
          <w:ilvl w:val="0"/>
          <w:numId w:val="4"/>
        </w:numPr>
        <w:spacing w:after="0"/>
      </w:pPr>
      <w:r w:rsidRPr="00A82420">
        <w:t>Hónapok</w:t>
      </w:r>
    </w:p>
    <w:p w:rsidR="00F44130" w:rsidRPr="00A82420" w:rsidRDefault="00F44130" w:rsidP="00F44130">
      <w:pPr>
        <w:pStyle w:val="NormlWeb"/>
        <w:numPr>
          <w:ilvl w:val="0"/>
          <w:numId w:val="4"/>
        </w:numPr>
        <w:spacing w:after="0"/>
      </w:pPr>
      <w:r w:rsidRPr="00A82420">
        <w:t>Egyéni dátumok, ünnepek időrendje</w:t>
      </w:r>
    </w:p>
    <w:p w:rsidR="00F44130" w:rsidRPr="00A82420" w:rsidRDefault="00F44130" w:rsidP="00F44130">
      <w:pPr>
        <w:pStyle w:val="NormlWeb"/>
        <w:numPr>
          <w:ilvl w:val="0"/>
          <w:numId w:val="4"/>
        </w:numPr>
        <w:spacing w:after="0"/>
      </w:pPr>
      <w:r w:rsidRPr="00A82420">
        <w:t xml:space="preserve">Az eltelt idő </w:t>
      </w:r>
      <w:proofErr w:type="spellStart"/>
      <w:r w:rsidRPr="00A82420">
        <w:t>érzékrltetése</w:t>
      </w:r>
      <w:proofErr w:type="spellEnd"/>
    </w:p>
    <w:p w:rsidR="00F44130" w:rsidRPr="00A82420" w:rsidRDefault="00F44130" w:rsidP="00F44130">
      <w:pPr>
        <w:pStyle w:val="NormlWeb"/>
        <w:spacing w:after="0"/>
      </w:pPr>
      <w:proofErr w:type="spellStart"/>
      <w:r w:rsidRPr="00A82420">
        <w:rPr>
          <w:b/>
          <w:bCs/>
        </w:rPr>
        <w:lastRenderedPageBreak/>
        <w:t>Finommotorika</w:t>
      </w:r>
      <w:proofErr w:type="spellEnd"/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Szabadon végezhető mozgások: pl. szappan forgatása, masni kötése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„ujjtorna” mondókával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Tapintások (minél többféle)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proofErr w:type="spellStart"/>
      <w:r w:rsidRPr="00A82420">
        <w:t>Gyurmázás</w:t>
      </w:r>
      <w:proofErr w:type="spellEnd"/>
      <w:r w:rsidRPr="00A82420">
        <w:t>: gömbölyítés, nyújtás, lapítás, formázás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Rajzolás homokba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Színezés különböző nyomatékkal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Formák, rajzok átírása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Pontok összekötése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Festés ujjal, szivaccsal, ecsettel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Labirintus játék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Tépés, csipegetés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Ollóhasználat, nyírás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Fűzés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Játék pálcikákkal, magokkal: forma, sor kirakása folytatása, változtatása, ragasztása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Marokkó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Puzzle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Összerakó, építő-szerelő játékok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Drót egyengetése, hajlítgatása, formaalakítás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proofErr w:type="spellStart"/>
      <w:r w:rsidRPr="00A82420">
        <w:t>Célbadobó</w:t>
      </w:r>
      <w:proofErr w:type="spellEnd"/>
      <w:r w:rsidRPr="00A82420">
        <w:t xml:space="preserve"> játékok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Helyes ceruzafogás elsajátítása</w:t>
      </w:r>
    </w:p>
    <w:p w:rsidR="00F44130" w:rsidRPr="00A8242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Lendületes vonalvezetés kialakítása</w:t>
      </w:r>
    </w:p>
    <w:p w:rsidR="00F44130" w:rsidRDefault="00F44130" w:rsidP="00F44130">
      <w:pPr>
        <w:pStyle w:val="NormlWeb"/>
        <w:numPr>
          <w:ilvl w:val="0"/>
          <w:numId w:val="5"/>
        </w:numPr>
        <w:spacing w:after="0"/>
      </w:pPr>
      <w:r w:rsidRPr="00A82420">
        <w:t>Az írás haladási irányának kialakítása</w:t>
      </w:r>
    </w:p>
    <w:p w:rsidR="00F44130" w:rsidRDefault="00F44130" w:rsidP="00F44130">
      <w:pPr>
        <w:pStyle w:val="NormlWeb"/>
        <w:numPr>
          <w:ilvl w:val="0"/>
          <w:numId w:val="5"/>
        </w:numPr>
        <w:spacing w:after="0"/>
      </w:pPr>
      <w:r>
        <w:t>Flakonból vizet csöpögtetve formákat rajzolunk, flakonból víz öntözése jelölt sávon belülre</w:t>
      </w:r>
    </w:p>
    <w:p w:rsidR="00F44130" w:rsidRDefault="00F44130" w:rsidP="00F44130">
      <w:pPr>
        <w:pStyle w:val="NormlWeb"/>
        <w:numPr>
          <w:ilvl w:val="0"/>
          <w:numId w:val="5"/>
        </w:numPr>
        <w:spacing w:after="0"/>
      </w:pPr>
      <w:r>
        <w:t>Elemlámpa fényének vezetése földre rajzolt vonalakon</w:t>
      </w:r>
    </w:p>
    <w:p w:rsidR="00F44130" w:rsidRDefault="00F44130" w:rsidP="00F44130">
      <w:pPr>
        <w:pStyle w:val="NormlWeb"/>
        <w:numPr>
          <w:ilvl w:val="0"/>
          <w:numId w:val="5"/>
        </w:numPr>
        <w:spacing w:after="0"/>
      </w:pPr>
      <w:r>
        <w:t xml:space="preserve">Ujjtorna mutatható énekekkel, mondókákkal </w:t>
      </w:r>
      <w:proofErr w:type="gramStart"/>
      <w:r>
        <w:t>( pl.</w:t>
      </w:r>
      <w:proofErr w:type="gramEnd"/>
      <w:r>
        <w:t xml:space="preserve"> Hüvelykujjam c. könyv)</w:t>
      </w:r>
    </w:p>
    <w:p w:rsidR="00F44130" w:rsidRDefault="00F44130" w:rsidP="00F44130">
      <w:pPr>
        <w:pStyle w:val="NormlWeb"/>
        <w:numPr>
          <w:ilvl w:val="0"/>
          <w:numId w:val="5"/>
        </w:numPr>
        <w:spacing w:after="0"/>
      </w:pPr>
      <w:r>
        <w:t>Kéz- és ujjtorna utánzó mozdulatokkal:</w:t>
      </w:r>
    </w:p>
    <w:p w:rsidR="00F44130" w:rsidRDefault="00F44130" w:rsidP="00F44130">
      <w:pPr>
        <w:pStyle w:val="NormlWeb"/>
        <w:numPr>
          <w:ilvl w:val="2"/>
          <w:numId w:val="5"/>
        </w:numPr>
        <w:spacing w:after="0"/>
      </w:pPr>
      <w:r>
        <w:t>esik az eső: laza ujjmozgatás lefelé fordított tenyérrel</w:t>
      </w:r>
    </w:p>
    <w:p w:rsidR="00F44130" w:rsidRDefault="00F44130" w:rsidP="00F44130">
      <w:pPr>
        <w:pStyle w:val="NormlWeb"/>
        <w:numPr>
          <w:ilvl w:val="2"/>
          <w:numId w:val="5"/>
        </w:numPr>
        <w:spacing w:after="0"/>
      </w:pPr>
      <w:r>
        <w:t xml:space="preserve">zongorázás az asztalon </w:t>
      </w:r>
    </w:p>
    <w:p w:rsidR="00F44130" w:rsidRDefault="00F44130" w:rsidP="00F44130">
      <w:pPr>
        <w:pStyle w:val="NormlWeb"/>
        <w:numPr>
          <w:ilvl w:val="2"/>
          <w:numId w:val="5"/>
        </w:numPr>
        <w:spacing w:after="0"/>
      </w:pPr>
      <w:r>
        <w:t>szaladgálnak a kismanók – mozgatjuk az ujjainkat, beszaladnak a házba – bezárjuk az öklünket</w:t>
      </w:r>
    </w:p>
    <w:p w:rsidR="00F44130" w:rsidRDefault="00F44130" w:rsidP="00F44130">
      <w:pPr>
        <w:pStyle w:val="NormlWeb"/>
        <w:numPr>
          <w:ilvl w:val="2"/>
          <w:numId w:val="5"/>
        </w:numPr>
        <w:spacing w:after="0"/>
      </w:pPr>
      <w:r>
        <w:t>cicakaparászás az asztalon</w:t>
      </w:r>
    </w:p>
    <w:p w:rsidR="00F44130" w:rsidRDefault="00F44130" w:rsidP="00F44130">
      <w:pPr>
        <w:pStyle w:val="NormlWeb"/>
        <w:numPr>
          <w:ilvl w:val="2"/>
          <w:numId w:val="5"/>
        </w:numPr>
        <w:spacing w:after="0"/>
      </w:pPr>
      <w:r>
        <w:t>sétálunk a mutató – és középső ujjunkkal az asztalon</w:t>
      </w:r>
    </w:p>
    <w:p w:rsidR="00F44130" w:rsidRDefault="00F44130" w:rsidP="00F44130">
      <w:pPr>
        <w:pStyle w:val="NormlWeb"/>
        <w:numPr>
          <w:ilvl w:val="2"/>
          <w:numId w:val="5"/>
        </w:numPr>
        <w:spacing w:after="0"/>
      </w:pPr>
      <w:r>
        <w:t>szemüveget készítünk a mutató – és hüvelykujjunkkal</w:t>
      </w:r>
    </w:p>
    <w:p w:rsidR="00F44130" w:rsidRDefault="00F44130" w:rsidP="00F44130">
      <w:pPr>
        <w:pStyle w:val="NormlWeb"/>
        <w:numPr>
          <w:ilvl w:val="2"/>
          <w:numId w:val="5"/>
        </w:numPr>
        <w:spacing w:after="0"/>
      </w:pPr>
      <w:r>
        <w:t>süt a nap: kezek szétterjesztett ujjakkal a magasba, tenyér kifelé</w:t>
      </w:r>
    </w:p>
    <w:p w:rsidR="00F44130" w:rsidRDefault="00F44130" w:rsidP="00F44130">
      <w:pPr>
        <w:pStyle w:val="NormlWeb"/>
        <w:numPr>
          <w:ilvl w:val="2"/>
          <w:numId w:val="5"/>
        </w:numPr>
        <w:spacing w:after="0"/>
      </w:pPr>
      <w:r>
        <w:t>laza csuklóval integetés</w:t>
      </w:r>
    </w:p>
    <w:p w:rsidR="00F44130" w:rsidRDefault="00F44130" w:rsidP="00F44130">
      <w:pPr>
        <w:pStyle w:val="NormlWeb"/>
        <w:numPr>
          <w:ilvl w:val="2"/>
          <w:numId w:val="5"/>
        </w:numPr>
        <w:spacing w:after="0"/>
      </w:pPr>
      <w:r>
        <w:t>ökölben tartott kezek csuklóból csavarása</w:t>
      </w:r>
    </w:p>
    <w:p w:rsidR="00F44130" w:rsidRDefault="00F44130" w:rsidP="00F44130">
      <w:pPr>
        <w:pStyle w:val="NormlWeb"/>
        <w:numPr>
          <w:ilvl w:val="2"/>
          <w:numId w:val="5"/>
        </w:numPr>
        <w:spacing w:after="0"/>
      </w:pPr>
      <w:r>
        <w:t>két könyökkel az asztalon támaszkodunk, kezek ökölbe, majd nyitás, ujjak terpeszbe, zárva</w:t>
      </w:r>
    </w:p>
    <w:p w:rsidR="00F44130" w:rsidRDefault="00F44130" w:rsidP="00F44130">
      <w:pPr>
        <w:pStyle w:val="NormlWeb"/>
        <w:numPr>
          <w:ilvl w:val="2"/>
          <w:numId w:val="5"/>
        </w:numPr>
        <w:spacing w:after="0"/>
      </w:pPr>
      <w:r>
        <w:t>ne szakadjon el a lánc: mk. kéz mutató -, és hüvelykujja csippentő helyzetben összekapcsolódik, majd széthúzzuk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proofErr w:type="spellStart"/>
      <w:r>
        <w:t>Mozaikolás</w:t>
      </w:r>
      <w:proofErr w:type="spellEnd"/>
      <w:r>
        <w:t xml:space="preserve"> nagy elemektől az egészen apróig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proofErr w:type="spellStart"/>
      <w:r>
        <w:t>Mozaikolás</w:t>
      </w:r>
      <w:proofErr w:type="spellEnd"/>
      <w:r>
        <w:t xml:space="preserve"> ragasztással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r>
        <w:t>Papír, alufólia, textil gombóccá gyűrése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r>
        <w:t>Huzal gyűrögetése, egyengetése, alapformák kialakítása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r>
        <w:t>Forma kirakása lyukas táblán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r>
        <w:t>Kartonpapír varrása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r>
        <w:lastRenderedPageBreak/>
        <w:t>Ceruza sodrása 2 tenyér között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r>
        <w:t>Kukorica morzsolása, borsó, bab fejtése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r>
        <w:t>Termények ragasztása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r>
        <w:t>Érzékelő zacskóban tárgyak felismerése tapintással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r>
        <w:t>Papírtépés, sodrás 3 ujjal</w:t>
      </w:r>
    </w:p>
    <w:p w:rsidR="00F44130" w:rsidRDefault="00F44130" w:rsidP="00F44130">
      <w:pPr>
        <w:pStyle w:val="NormlWeb"/>
        <w:numPr>
          <w:ilvl w:val="0"/>
          <w:numId w:val="35"/>
        </w:numPr>
        <w:spacing w:after="0"/>
      </w:pPr>
      <w:proofErr w:type="spellStart"/>
      <w:r>
        <w:t>Gyurmázás</w:t>
      </w:r>
      <w:proofErr w:type="spellEnd"/>
      <w:r>
        <w:t xml:space="preserve"> (linzertészta)</w:t>
      </w:r>
    </w:p>
    <w:p w:rsidR="00F44130" w:rsidRDefault="00F44130" w:rsidP="00F44130">
      <w:pPr>
        <w:pStyle w:val="NormlWeb"/>
        <w:numPr>
          <w:ilvl w:val="2"/>
          <w:numId w:val="35"/>
        </w:numPr>
        <w:spacing w:after="0"/>
      </w:pPr>
      <w:r>
        <w:t>Melengetés, gömbölyítés, lapítás, sodrás</w:t>
      </w:r>
    </w:p>
    <w:p w:rsidR="00F44130" w:rsidRDefault="00F44130" w:rsidP="00F44130">
      <w:pPr>
        <w:pStyle w:val="NormlWeb"/>
        <w:numPr>
          <w:ilvl w:val="2"/>
          <w:numId w:val="35"/>
        </w:numPr>
        <w:spacing w:after="0"/>
      </w:pPr>
      <w:r>
        <w:t>„Palacsinta” készítése, feltekerése</w:t>
      </w:r>
    </w:p>
    <w:p w:rsidR="00F44130" w:rsidRDefault="00F44130" w:rsidP="00F44130">
      <w:pPr>
        <w:pStyle w:val="NormlWeb"/>
        <w:numPr>
          <w:ilvl w:val="2"/>
          <w:numId w:val="35"/>
        </w:numPr>
        <w:spacing w:after="0"/>
      </w:pPr>
      <w:r>
        <w:t>Palacsinta formába ujjlenyomatok készítése</w:t>
      </w:r>
    </w:p>
    <w:p w:rsidR="00F44130" w:rsidRDefault="00F44130" w:rsidP="00F44130">
      <w:pPr>
        <w:pStyle w:val="NormlWeb"/>
        <w:numPr>
          <w:ilvl w:val="2"/>
          <w:numId w:val="35"/>
        </w:numPr>
        <w:spacing w:after="0"/>
      </w:pPr>
      <w:r>
        <w:t>Palacsinta formába apró tárnyak lenyomatainak elkészítése</w:t>
      </w:r>
    </w:p>
    <w:p w:rsidR="00F44130" w:rsidRDefault="00F44130" w:rsidP="00F44130">
      <w:pPr>
        <w:pStyle w:val="NormlWeb"/>
        <w:numPr>
          <w:ilvl w:val="2"/>
          <w:numId w:val="35"/>
        </w:numPr>
        <w:spacing w:after="0"/>
      </w:pPr>
      <w:r>
        <w:t>Palacsinta formába termények benyomkodása, képalakítás</w:t>
      </w:r>
    </w:p>
    <w:p w:rsidR="00F44130" w:rsidRDefault="00F44130" w:rsidP="00F44130">
      <w:pPr>
        <w:pStyle w:val="NormlWeb"/>
        <w:numPr>
          <w:ilvl w:val="2"/>
          <w:numId w:val="35"/>
        </w:numPr>
        <w:spacing w:after="0"/>
      </w:pPr>
      <w:r>
        <w:t>formák kiszúrása (sütialap) azok díszítése csokidarával stb. azokban hempergetés ill. „sószóró” háromujjas pergetés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>Hurkapálca tördelése különböző méretben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>Nyírás ollóval: vékonyabb-vastagabb papír, pamutszál, textil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>Átrajzolás zsírpapíron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>Felületek megkülönböztetése és párosítása bekötött szemmel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>Kirakások pálcikával, koronggal, gombbal, terménnyel, mágnessel stb. elképzelés ill. minta után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 xml:space="preserve">Kislabda, </w:t>
      </w:r>
      <w:proofErr w:type="spellStart"/>
      <w:r>
        <w:t>pinponglabda</w:t>
      </w:r>
      <w:proofErr w:type="spellEnd"/>
      <w:r>
        <w:t>, üveggolyó, gyöngy vezetése ujjbeggyel forma körül, sávban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>Feldarabolt képeslapból mozaik kirakása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>Fonal felcsévélése kartoncsőre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proofErr w:type="spellStart"/>
      <w:r>
        <w:t>Lego</w:t>
      </w:r>
      <w:proofErr w:type="spellEnd"/>
      <w:r>
        <w:t xml:space="preserve">, </w:t>
      </w:r>
      <w:proofErr w:type="spellStart"/>
      <w:r>
        <w:t>pötyi</w:t>
      </w:r>
      <w:proofErr w:type="spellEnd"/>
      <w:r>
        <w:t xml:space="preserve">, puzzle, </w:t>
      </w:r>
      <w:proofErr w:type="spellStart"/>
      <w:r>
        <w:t>geomag</w:t>
      </w:r>
      <w:proofErr w:type="spellEnd"/>
      <w:r>
        <w:t xml:space="preserve"> (mágneses), formapersely, formaberakó, marokkó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>Fűzőlapok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>Műanyag palack kupakjának le-feltekerése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>Csavarozás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 xml:space="preserve">Kanállal termények, üveggolyók meregetése pl. </w:t>
      </w:r>
      <w:proofErr w:type="spellStart"/>
      <w:r>
        <w:t>desszertes</w:t>
      </w:r>
      <w:proofErr w:type="spellEnd"/>
      <w:r>
        <w:t xml:space="preserve"> doboz rekeszeibe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r>
        <w:t>Pohárból pohárba öntögetés</w:t>
      </w:r>
    </w:p>
    <w:p w:rsidR="00F44130" w:rsidRDefault="00F44130" w:rsidP="00F44130">
      <w:pPr>
        <w:pStyle w:val="NormlWeb"/>
        <w:numPr>
          <w:ilvl w:val="0"/>
          <w:numId w:val="36"/>
        </w:numPr>
        <w:spacing w:after="0"/>
      </w:pPr>
      <w:proofErr w:type="spellStart"/>
      <w:r>
        <w:t>Öltözködős</w:t>
      </w:r>
      <w:proofErr w:type="spellEnd"/>
      <w:r>
        <w:t xml:space="preserve"> gyakorlatok</w:t>
      </w:r>
    </w:p>
    <w:p w:rsidR="00F44130" w:rsidRDefault="00F44130" w:rsidP="00F44130">
      <w:pPr>
        <w:pStyle w:val="NormlWeb"/>
        <w:numPr>
          <w:ilvl w:val="2"/>
          <w:numId w:val="36"/>
        </w:numPr>
        <w:spacing w:after="0"/>
      </w:pPr>
      <w:r>
        <w:t>Ki-begombolás</w:t>
      </w:r>
    </w:p>
    <w:p w:rsidR="00F44130" w:rsidRDefault="00F44130" w:rsidP="00F44130">
      <w:pPr>
        <w:pStyle w:val="NormlWeb"/>
        <w:numPr>
          <w:ilvl w:val="2"/>
          <w:numId w:val="36"/>
        </w:numPr>
        <w:spacing w:after="0"/>
      </w:pPr>
      <w:r>
        <w:t>Cipőfűzés</w:t>
      </w:r>
    </w:p>
    <w:p w:rsidR="00F44130" w:rsidRDefault="00F44130" w:rsidP="00F44130">
      <w:pPr>
        <w:pStyle w:val="NormlWeb"/>
        <w:numPr>
          <w:ilvl w:val="2"/>
          <w:numId w:val="36"/>
        </w:numPr>
        <w:spacing w:after="0"/>
      </w:pPr>
      <w:r>
        <w:t>Csomó és masnikötés gyakorlása</w:t>
      </w:r>
    </w:p>
    <w:p w:rsidR="00F44130" w:rsidRDefault="00F44130" w:rsidP="00F44130">
      <w:pPr>
        <w:pStyle w:val="NormlWeb"/>
        <w:numPr>
          <w:ilvl w:val="2"/>
          <w:numId w:val="36"/>
        </w:numPr>
        <w:spacing w:after="0"/>
      </w:pPr>
      <w:r>
        <w:t>Zokni ki-befordítása</w:t>
      </w:r>
    </w:p>
    <w:p w:rsidR="00F44130" w:rsidRDefault="00F44130" w:rsidP="00F44130">
      <w:pPr>
        <w:pStyle w:val="NormlWeb"/>
        <w:numPr>
          <w:ilvl w:val="2"/>
          <w:numId w:val="36"/>
        </w:numPr>
        <w:spacing w:after="0"/>
      </w:pPr>
      <w:r>
        <w:t>Ötujjas kesztyű gyors felvétele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Apró dolgok szétválogatása: bab, lencse, gombok stb.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Ujjakkal rajzolás lisztbe, homokba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Ujjbeggyel pecsételő festés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Színes fejű rajzszög benyomása parafába forma mentén, ill. szabadon formaalakítás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Gombolyag tekerése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Csipeszes játékok: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 xml:space="preserve">papírgombócok, felfordított kupakok, textildarabok, pamutszálak felcsippentése, zenére gyűjtése meghatározott helyre </w:t>
      </w:r>
      <w:proofErr w:type="spellStart"/>
      <w:r>
        <w:t>pl</w:t>
      </w:r>
      <w:proofErr w:type="spellEnd"/>
      <w:r>
        <w:t>: a pamutszálak hernyók, mi vagyunk a kismadarak és gyűjtjük a fiókáknak a fészekbe (tornakarika)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 xml:space="preserve">Babaruhák </w:t>
      </w:r>
      <w:proofErr w:type="spellStart"/>
      <w:r>
        <w:t>csipeszelése</w:t>
      </w:r>
      <w:proofErr w:type="spellEnd"/>
      <w:r>
        <w:t xml:space="preserve"> kötélre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 xml:space="preserve">Napocskát, sünit, hernyót készítünk úgy, hogy karton alaplapra </w:t>
      </w:r>
      <w:proofErr w:type="spellStart"/>
      <w:r>
        <w:t>csipeszelünk</w:t>
      </w:r>
      <w:proofErr w:type="spellEnd"/>
      <w:r>
        <w:t xml:space="preserve"> </w:t>
      </w:r>
      <w:proofErr w:type="spellStart"/>
      <w:r>
        <w:t>stb</w:t>
      </w:r>
      <w:proofErr w:type="spellEnd"/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 xml:space="preserve">Pénz, gombok, korongok, logikai készlet elemei </w:t>
      </w:r>
      <w:proofErr w:type="spellStart"/>
      <w:r>
        <w:t>toronybarakása</w:t>
      </w:r>
      <w:proofErr w:type="spellEnd"/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Gyűrött papírlapok kisimítása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Pénz kihalászása vízzel teli tálból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lastRenderedPageBreak/>
        <w:t>Korongok, pénz, gombok felszedegetése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 xml:space="preserve">Üveggolyó, gomb, </w:t>
      </w:r>
      <w:proofErr w:type="spellStart"/>
      <w:r>
        <w:t>pinponglabda</w:t>
      </w:r>
      <w:proofErr w:type="spellEnd"/>
      <w:r>
        <w:t xml:space="preserve"> pöckölése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 xml:space="preserve">Papírtépés: egyikük eltép egy lapot, továbbadja a felét a szomszédjának, aki ezt megismétli </w:t>
      </w:r>
      <w:proofErr w:type="gramStart"/>
      <w:r>
        <w:t>stb.szemezgetés</w:t>
      </w:r>
      <w:proofErr w:type="gramEnd"/>
      <w:r>
        <w:t>: kétféle dolgot kell szétválogatni pl. gomb és bab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gombok, korongok felszedegetése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 xml:space="preserve">„forró </w:t>
      </w:r>
      <w:proofErr w:type="gramStart"/>
      <w:r>
        <w:t>krumpli”-</w:t>
      </w:r>
      <w:proofErr w:type="gramEnd"/>
      <w:r>
        <w:t xml:space="preserve">ként </w:t>
      </w:r>
      <w:proofErr w:type="spellStart"/>
      <w:r>
        <w:t>pinponglabda</w:t>
      </w:r>
      <w:proofErr w:type="spellEnd"/>
      <w:r>
        <w:t>, üveggolyó továbbadása társnak két ujjal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Tenyértorony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„gyors sünigyártás” gyurmába fogpiszkáló szurkálása stb.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pálcikák, korongok összeszedegetése (felszedés, gyűjtés egy kézben)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 xml:space="preserve">cérnaszálak egy kézzel gombóccá sodrása (sószóró mozdulattal) 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tálban kavicsok, azok között gombok, vagy termények, ezeket kell megkeresni, kiválogatni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r>
        <w:t>pörgettyű megforgatása</w:t>
      </w:r>
    </w:p>
    <w:p w:rsidR="00F44130" w:rsidRDefault="00F44130" w:rsidP="00F44130">
      <w:pPr>
        <w:pStyle w:val="NormlWeb"/>
        <w:numPr>
          <w:ilvl w:val="0"/>
          <w:numId w:val="37"/>
        </w:numPr>
        <w:spacing w:after="0"/>
      </w:pPr>
      <w:proofErr w:type="spellStart"/>
      <w:r>
        <w:t>nyomdázás</w:t>
      </w:r>
      <w:proofErr w:type="spellEnd"/>
      <w:r>
        <w:t>: tenyérrel, ujjal, parafadugóval, szivacsdarabbal stb.</w:t>
      </w:r>
    </w:p>
    <w:p w:rsidR="00F44130" w:rsidRPr="00A82420" w:rsidRDefault="00F44130" w:rsidP="00F44130">
      <w:pPr>
        <w:pStyle w:val="NormlWeb"/>
        <w:numPr>
          <w:ilvl w:val="0"/>
          <w:numId w:val="37"/>
        </w:numPr>
        <w:spacing w:after="0"/>
      </w:pPr>
      <w:proofErr w:type="gramStart"/>
      <w:r>
        <w:t>…..</w:t>
      </w:r>
      <w:proofErr w:type="gramEnd"/>
      <w:r>
        <w:t>és természetesen minden kreatív manipulációs ábrázolás: festés, rajzolás, színezés, nyírás, tépés, ragasztás stb.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Rész-egész</w:t>
      </w:r>
    </w:p>
    <w:p w:rsidR="00F44130" w:rsidRPr="00A82420" w:rsidRDefault="00F44130" w:rsidP="00F44130">
      <w:pPr>
        <w:pStyle w:val="NormlWeb"/>
        <w:numPr>
          <w:ilvl w:val="0"/>
          <w:numId w:val="6"/>
        </w:numPr>
        <w:spacing w:after="0"/>
      </w:pPr>
      <w:r w:rsidRPr="00A82420">
        <w:t>Szétvágott képek összerakása</w:t>
      </w:r>
    </w:p>
    <w:p w:rsidR="00F44130" w:rsidRPr="00A82420" w:rsidRDefault="00F44130" w:rsidP="00F44130">
      <w:pPr>
        <w:pStyle w:val="NormlWeb"/>
        <w:numPr>
          <w:ilvl w:val="0"/>
          <w:numId w:val="6"/>
        </w:numPr>
        <w:spacing w:after="0"/>
      </w:pPr>
      <w:r w:rsidRPr="00A82420">
        <w:t>Hiányos képek kiegészítése</w:t>
      </w:r>
    </w:p>
    <w:p w:rsidR="00F44130" w:rsidRPr="00A82420" w:rsidRDefault="00F44130" w:rsidP="00F44130">
      <w:pPr>
        <w:pStyle w:val="NormlWeb"/>
        <w:numPr>
          <w:ilvl w:val="0"/>
          <w:numId w:val="6"/>
        </w:numPr>
        <w:spacing w:after="0"/>
      </w:pPr>
      <w:proofErr w:type="spellStart"/>
      <w:r w:rsidRPr="00A82420">
        <w:t>Főfogalom</w:t>
      </w:r>
      <w:proofErr w:type="spellEnd"/>
      <w:r w:rsidRPr="00A82420">
        <w:t xml:space="preserve"> alá történő rendelés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Vizuális figyelem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Mi változott meg? - játék arckifejezéssel, mozdulatokkal, ruhával stb.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Válogatás forma, szín, méret szerint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Két kép közötti különbség megtalálása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Memóriakártyák válogatása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Hiányzó részlet megtalálása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Keresd a párját! (pl. memóriakártyákkal)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Melyik nem illik a sorba?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Keresd az egyformákat!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Kakukktojás játékok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Pontok összekötése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Építs ugyanilyet! (pl. pálcikából, kockából stb.)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Labirintusjáték: térben, papíron, mágnessel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Tréfás képek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Nagy képeken kis részletek megtalálása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Képek átmásolása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Felvillantott képek, információk megfigyelése (látótér növelése)</w:t>
      </w:r>
    </w:p>
    <w:p w:rsidR="00F44130" w:rsidRPr="00A82420" w:rsidRDefault="00F44130" w:rsidP="00F44130">
      <w:pPr>
        <w:pStyle w:val="NormlWeb"/>
        <w:numPr>
          <w:ilvl w:val="0"/>
          <w:numId w:val="7"/>
        </w:numPr>
        <w:spacing w:after="0"/>
      </w:pPr>
      <w:r w:rsidRPr="00A82420">
        <w:t>Figyelemmegosztás fejlesztése több egyidejű információ megadásával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Auditív figyelem</w:t>
      </w:r>
    </w:p>
    <w:p w:rsidR="00F44130" w:rsidRPr="00A82420" w:rsidRDefault="00F44130" w:rsidP="00F44130">
      <w:pPr>
        <w:pStyle w:val="NormlWeb"/>
        <w:numPr>
          <w:ilvl w:val="0"/>
          <w:numId w:val="8"/>
        </w:numPr>
        <w:spacing w:after="0"/>
      </w:pPr>
      <w:r w:rsidRPr="00A82420">
        <w:t>Zörejek, hangok, beszéd hallgatása</w:t>
      </w:r>
    </w:p>
    <w:p w:rsidR="00F44130" w:rsidRPr="00A82420" w:rsidRDefault="00F44130" w:rsidP="00F44130">
      <w:pPr>
        <w:pStyle w:val="NormlWeb"/>
        <w:numPr>
          <w:ilvl w:val="0"/>
          <w:numId w:val="8"/>
        </w:numPr>
        <w:spacing w:after="0"/>
      </w:pPr>
      <w:r w:rsidRPr="00A82420">
        <w:t>Zörejek egymástól való megkülönböztetése: egymástól nagyon eltérő hangok, egymástól kis mértékben eltérő hangok megkülönböztetése</w:t>
      </w:r>
    </w:p>
    <w:p w:rsidR="00F44130" w:rsidRPr="00A82420" w:rsidRDefault="00F44130" w:rsidP="00F44130">
      <w:pPr>
        <w:pStyle w:val="NormlWeb"/>
        <w:numPr>
          <w:ilvl w:val="0"/>
          <w:numId w:val="8"/>
        </w:numPr>
        <w:spacing w:after="0"/>
      </w:pPr>
      <w:r w:rsidRPr="00A82420">
        <w:t>Hangdifferenciálások</w:t>
      </w:r>
    </w:p>
    <w:p w:rsidR="00F44130" w:rsidRPr="00A82420" w:rsidRDefault="00F44130" w:rsidP="00F44130">
      <w:pPr>
        <w:pStyle w:val="NormlWeb"/>
        <w:numPr>
          <w:ilvl w:val="0"/>
          <w:numId w:val="8"/>
        </w:numPr>
        <w:spacing w:after="0"/>
      </w:pPr>
      <w:r w:rsidRPr="00A82420">
        <w:t>Fonetikai szempontból nagyon különböző hangok</w:t>
      </w:r>
    </w:p>
    <w:p w:rsidR="00F44130" w:rsidRPr="00A82420" w:rsidRDefault="00F44130" w:rsidP="00F44130">
      <w:pPr>
        <w:pStyle w:val="NormlWeb"/>
        <w:numPr>
          <w:ilvl w:val="0"/>
          <w:numId w:val="8"/>
        </w:numPr>
        <w:spacing w:after="0"/>
      </w:pPr>
      <w:r w:rsidRPr="00A82420">
        <w:lastRenderedPageBreak/>
        <w:t>Hosszú-rövid hangok</w:t>
      </w:r>
    </w:p>
    <w:p w:rsidR="00F44130" w:rsidRPr="00A82420" w:rsidRDefault="00F44130" w:rsidP="00F44130">
      <w:pPr>
        <w:pStyle w:val="NormlWeb"/>
        <w:numPr>
          <w:ilvl w:val="0"/>
          <w:numId w:val="8"/>
        </w:numPr>
        <w:spacing w:after="0"/>
      </w:pPr>
      <w:r w:rsidRPr="00A82420">
        <w:t>Zöngés-zöngétlen párok</w:t>
      </w:r>
    </w:p>
    <w:p w:rsidR="00F44130" w:rsidRPr="00A82420" w:rsidRDefault="00F44130" w:rsidP="00F44130">
      <w:pPr>
        <w:pStyle w:val="NormlWeb"/>
        <w:numPr>
          <w:ilvl w:val="0"/>
          <w:numId w:val="8"/>
        </w:numPr>
        <w:spacing w:after="0"/>
      </w:pPr>
      <w:r w:rsidRPr="00A82420">
        <w:t>Hangdifferenciálások szótag szinten</w:t>
      </w:r>
    </w:p>
    <w:p w:rsidR="00F44130" w:rsidRPr="00A82420" w:rsidRDefault="00F44130" w:rsidP="00F44130">
      <w:pPr>
        <w:pStyle w:val="NormlWeb"/>
        <w:numPr>
          <w:ilvl w:val="0"/>
          <w:numId w:val="8"/>
        </w:numPr>
        <w:spacing w:after="0"/>
      </w:pPr>
      <w:r w:rsidRPr="00A82420">
        <w:t>Hangdifferenciálások szavak szintjén</w:t>
      </w:r>
    </w:p>
    <w:p w:rsidR="00F44130" w:rsidRPr="00A82420" w:rsidRDefault="00F44130" w:rsidP="00F44130">
      <w:pPr>
        <w:pStyle w:val="NormlWeb"/>
        <w:numPr>
          <w:ilvl w:val="0"/>
          <w:numId w:val="8"/>
        </w:numPr>
        <w:spacing w:after="0"/>
      </w:pPr>
      <w:r w:rsidRPr="00A82420">
        <w:t>Kiemelt inger érzékelése, jelzése: taps, koppantás stb. megbeszélt jelre, szóra</w:t>
      </w:r>
    </w:p>
    <w:p w:rsidR="00F44130" w:rsidRPr="00A82420" w:rsidRDefault="00F44130" w:rsidP="00F44130">
      <w:pPr>
        <w:pStyle w:val="NormlWeb"/>
        <w:numPr>
          <w:ilvl w:val="0"/>
          <w:numId w:val="8"/>
        </w:numPr>
        <w:spacing w:after="0"/>
      </w:pPr>
      <w:r w:rsidRPr="00A82420">
        <w:t>Háttérzaj készítése számítógépen, kazettán (pl. témához illő effektek, zenei aláfestés, ének, beszéd, állathangok, forgalom zaja stb.</w:t>
      </w: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Vizuális érzékelés, észlelés</w:t>
      </w:r>
    </w:p>
    <w:p w:rsidR="00F44130" w:rsidRPr="00A82420" w:rsidRDefault="00F44130" w:rsidP="00F44130">
      <w:pPr>
        <w:pStyle w:val="NormlWeb"/>
        <w:numPr>
          <w:ilvl w:val="0"/>
          <w:numId w:val="9"/>
        </w:numPr>
        <w:spacing w:after="0"/>
      </w:pPr>
      <w:r w:rsidRPr="00A82420">
        <w:t>Azonosság, különbözőség észlelése</w:t>
      </w:r>
    </w:p>
    <w:p w:rsidR="00F44130" w:rsidRPr="00A82420" w:rsidRDefault="00F44130" w:rsidP="00F44130">
      <w:pPr>
        <w:pStyle w:val="NormlWeb"/>
        <w:numPr>
          <w:ilvl w:val="0"/>
          <w:numId w:val="9"/>
        </w:numPr>
        <w:spacing w:after="0"/>
      </w:pPr>
      <w:proofErr w:type="spellStart"/>
      <w:r w:rsidRPr="00A82420">
        <w:t>kösd</w:t>
      </w:r>
      <w:proofErr w:type="spellEnd"/>
      <w:r w:rsidRPr="00A82420">
        <w:t xml:space="preserve"> össze, jelöld az ugyanolyat</w:t>
      </w:r>
    </w:p>
    <w:p w:rsidR="00F44130" w:rsidRPr="00A82420" w:rsidRDefault="00F44130" w:rsidP="00F44130">
      <w:pPr>
        <w:pStyle w:val="NormlWeb"/>
        <w:numPr>
          <w:ilvl w:val="0"/>
          <w:numId w:val="9"/>
        </w:numPr>
        <w:spacing w:after="0"/>
      </w:pPr>
      <w:r w:rsidRPr="00A82420">
        <w:t>Színezd az egyformát egyforma színűre</w:t>
      </w:r>
    </w:p>
    <w:p w:rsidR="00F44130" w:rsidRPr="00A82420" w:rsidRDefault="00F44130" w:rsidP="00F44130">
      <w:pPr>
        <w:pStyle w:val="NormlWeb"/>
        <w:numPr>
          <w:ilvl w:val="0"/>
          <w:numId w:val="9"/>
        </w:numPr>
        <w:spacing w:after="0"/>
      </w:pPr>
      <w:r w:rsidRPr="00A82420">
        <w:t>Alakállandóság (azonos formák különböző méretben, helyzetben)</w:t>
      </w:r>
    </w:p>
    <w:p w:rsidR="00F44130" w:rsidRPr="00A82420" w:rsidRDefault="00F44130" w:rsidP="00F44130">
      <w:pPr>
        <w:pStyle w:val="NormlWeb"/>
        <w:numPr>
          <w:ilvl w:val="0"/>
          <w:numId w:val="9"/>
        </w:numPr>
        <w:spacing w:after="0"/>
      </w:pPr>
      <w:r w:rsidRPr="00A82420">
        <w:t xml:space="preserve">Alak-háttér megkülönböztetése </w:t>
      </w:r>
      <w:proofErr w:type="gramStart"/>
      <w:r w:rsidRPr="00A82420">
        <w:t>( mi</w:t>
      </w:r>
      <w:proofErr w:type="gramEnd"/>
      <w:r w:rsidRPr="00A82420">
        <w:t xml:space="preserve"> bújt el?)</w:t>
      </w:r>
    </w:p>
    <w:p w:rsidR="00F44130" w:rsidRPr="00A82420" w:rsidRDefault="00F44130" w:rsidP="00F44130">
      <w:pPr>
        <w:pStyle w:val="NormlWeb"/>
        <w:numPr>
          <w:ilvl w:val="0"/>
          <w:numId w:val="9"/>
        </w:numPr>
        <w:spacing w:after="0"/>
      </w:pPr>
      <w:proofErr w:type="spellStart"/>
      <w:r w:rsidRPr="00A82420">
        <w:t>Szemfixációs</w:t>
      </w:r>
      <w:proofErr w:type="spellEnd"/>
      <w:r w:rsidRPr="00A82420">
        <w:t xml:space="preserve"> gyakorlatok pl. elemlámpa fényének követése, mozgás, képek követése</w:t>
      </w:r>
    </w:p>
    <w:p w:rsidR="00F44130" w:rsidRPr="00A82420" w:rsidRDefault="00F44130" w:rsidP="00F44130">
      <w:pPr>
        <w:pStyle w:val="NormlWeb"/>
        <w:numPr>
          <w:ilvl w:val="0"/>
          <w:numId w:val="9"/>
        </w:numPr>
        <w:spacing w:after="0"/>
      </w:pPr>
      <w:r w:rsidRPr="00A82420">
        <w:t>Reprodukciós gyakorlatok térben, síkban</w:t>
      </w:r>
    </w:p>
    <w:p w:rsidR="00F44130" w:rsidRPr="00A82420" w:rsidRDefault="00F44130" w:rsidP="00F44130">
      <w:pPr>
        <w:pStyle w:val="NormlWeb"/>
        <w:numPr>
          <w:ilvl w:val="0"/>
          <w:numId w:val="9"/>
        </w:numPr>
        <w:spacing w:after="0"/>
      </w:pPr>
      <w:proofErr w:type="spellStart"/>
      <w:r w:rsidRPr="00A82420">
        <w:t>Gestalt</w:t>
      </w:r>
      <w:proofErr w:type="spellEnd"/>
      <w:r w:rsidRPr="00A82420">
        <w:t>-látás (egységben látás) pl. formák, képek, kiegészítése egésszé</w:t>
      </w:r>
    </w:p>
    <w:p w:rsidR="00F44130" w:rsidRPr="00A82420" w:rsidRDefault="00F44130" w:rsidP="00F44130">
      <w:pPr>
        <w:pStyle w:val="NormlWeb"/>
        <w:numPr>
          <w:ilvl w:val="0"/>
          <w:numId w:val="9"/>
        </w:numPr>
        <w:spacing w:after="0"/>
      </w:pPr>
      <w:proofErr w:type="spellStart"/>
      <w:r w:rsidRPr="00A82420">
        <w:t>Alakkonstancia</w:t>
      </w:r>
      <w:proofErr w:type="spellEnd"/>
      <w:r w:rsidRPr="00A82420">
        <w:t>, alak- és formaállandóság: ábrák felismerése elforgatva, egymásra rajzolva, változó helyzetekben</w:t>
      </w:r>
    </w:p>
    <w:p w:rsidR="00F44130" w:rsidRPr="00A82420" w:rsidRDefault="00F44130" w:rsidP="00F44130">
      <w:pPr>
        <w:pStyle w:val="NormlWeb"/>
        <w:numPr>
          <w:ilvl w:val="0"/>
          <w:numId w:val="9"/>
        </w:numPr>
        <w:spacing w:after="0"/>
      </w:pPr>
      <w:r w:rsidRPr="00A82420">
        <w:t>Vizuális ritmus követése, utánzása, folytatása</w:t>
      </w:r>
    </w:p>
    <w:p w:rsidR="00F44130" w:rsidRPr="00A82420" w:rsidRDefault="00F44130" w:rsidP="00F44130">
      <w:pPr>
        <w:pStyle w:val="NormlWeb"/>
        <w:numPr>
          <w:ilvl w:val="0"/>
          <w:numId w:val="9"/>
        </w:numPr>
        <w:spacing w:after="0"/>
      </w:pPr>
      <w:r w:rsidRPr="00A82420">
        <w:t>Változás megfigyelése: hiányok pótlása minta alapján</w:t>
      </w: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Auditív észlelés</w:t>
      </w:r>
    </w:p>
    <w:p w:rsidR="00F44130" w:rsidRPr="00A82420" w:rsidRDefault="00F44130" w:rsidP="00F44130">
      <w:pPr>
        <w:pStyle w:val="NormlWeb"/>
        <w:numPr>
          <w:ilvl w:val="0"/>
          <w:numId w:val="10"/>
        </w:numPr>
        <w:spacing w:after="0"/>
      </w:pPr>
      <w:r w:rsidRPr="00A82420">
        <w:t>Légzésgyakorlat hangutánzással egybekötve</w:t>
      </w:r>
    </w:p>
    <w:p w:rsidR="00F44130" w:rsidRPr="00A82420" w:rsidRDefault="00F44130" w:rsidP="00F44130">
      <w:pPr>
        <w:pStyle w:val="NormlWeb"/>
        <w:numPr>
          <w:ilvl w:val="0"/>
          <w:numId w:val="10"/>
        </w:numPr>
        <w:spacing w:after="0"/>
      </w:pPr>
      <w:r w:rsidRPr="00A82420">
        <w:t>Hangutánzás (állatok, járművek, zörejek)</w:t>
      </w:r>
    </w:p>
    <w:p w:rsidR="00F44130" w:rsidRPr="00A82420" w:rsidRDefault="00F44130" w:rsidP="00F44130">
      <w:pPr>
        <w:pStyle w:val="NormlWeb"/>
        <w:numPr>
          <w:ilvl w:val="0"/>
          <w:numId w:val="10"/>
        </w:numPr>
        <w:spacing w:after="0"/>
      </w:pPr>
      <w:r w:rsidRPr="00A82420">
        <w:t>Magánhangzók képzése hallás alapján</w:t>
      </w:r>
    </w:p>
    <w:p w:rsidR="00F44130" w:rsidRPr="00A82420" w:rsidRDefault="00F44130" w:rsidP="00F44130">
      <w:pPr>
        <w:pStyle w:val="NormlWeb"/>
        <w:numPr>
          <w:ilvl w:val="0"/>
          <w:numId w:val="10"/>
        </w:numPr>
        <w:spacing w:after="0"/>
      </w:pPr>
      <w:r w:rsidRPr="00A82420">
        <w:t>Ritmus visszatapsolása, kopogása</w:t>
      </w:r>
    </w:p>
    <w:p w:rsidR="00F44130" w:rsidRPr="00A82420" w:rsidRDefault="00F44130" w:rsidP="00F44130">
      <w:pPr>
        <w:pStyle w:val="NormlWeb"/>
        <w:numPr>
          <w:ilvl w:val="0"/>
          <w:numId w:val="10"/>
        </w:numPr>
        <w:spacing w:after="0"/>
      </w:pPr>
      <w:r w:rsidRPr="00A82420">
        <w:t>Suttogó gyakorlatok</w:t>
      </w:r>
    </w:p>
    <w:p w:rsidR="00F44130" w:rsidRPr="00A82420" w:rsidRDefault="00F44130" w:rsidP="00F44130">
      <w:pPr>
        <w:pStyle w:val="NormlWeb"/>
        <w:numPr>
          <w:ilvl w:val="0"/>
          <w:numId w:val="10"/>
        </w:numPr>
        <w:spacing w:after="0"/>
      </w:pPr>
      <w:r w:rsidRPr="00A82420">
        <w:t>Hangfelismerés, hangdifferenciálás (zöngés-zöngétlen, zörej, hangszerek, hangok, hangos-halk, magas-mély, gyors-lassú, rövid-hosszú)</w:t>
      </w:r>
    </w:p>
    <w:p w:rsidR="00F44130" w:rsidRPr="00A82420" w:rsidRDefault="00F44130" w:rsidP="00F44130">
      <w:pPr>
        <w:pStyle w:val="NormlWeb"/>
        <w:numPr>
          <w:ilvl w:val="0"/>
          <w:numId w:val="10"/>
        </w:numPr>
        <w:spacing w:after="0"/>
      </w:pPr>
      <w:r w:rsidRPr="00A82420">
        <w:t>Akusztikus és diszkriminációs gyakorlatok, játékok pl. szó kiegészítése egésszé szó, hang kihallása felolvasott, meghallgatott szövegből</w:t>
      </w:r>
    </w:p>
    <w:p w:rsidR="00F44130" w:rsidRPr="00A82420" w:rsidRDefault="00F44130" w:rsidP="00F44130">
      <w:pPr>
        <w:pStyle w:val="NormlWeb"/>
        <w:numPr>
          <w:ilvl w:val="0"/>
          <w:numId w:val="10"/>
        </w:numPr>
        <w:spacing w:after="0"/>
      </w:pPr>
      <w:r w:rsidRPr="00A82420">
        <w:t>Akusztikus inger hiányának észlelése</w:t>
      </w:r>
    </w:p>
    <w:p w:rsidR="00F44130" w:rsidRPr="00A82420" w:rsidRDefault="00F44130" w:rsidP="00F44130">
      <w:pPr>
        <w:pStyle w:val="NormlWeb"/>
        <w:numPr>
          <w:ilvl w:val="0"/>
          <w:numId w:val="10"/>
        </w:numPr>
        <w:spacing w:after="0"/>
      </w:pPr>
      <w:r w:rsidRPr="00A82420">
        <w:t>Szekvenciák követése pl. hangok, szavak, mondatok ismétlése hallás után, hallási sorrend elismétlése, ismétlőgyakorlatok játékosan</w:t>
      </w:r>
    </w:p>
    <w:p w:rsidR="00F44130" w:rsidRPr="00A82420" w:rsidRDefault="00F44130" w:rsidP="00F44130">
      <w:pPr>
        <w:pStyle w:val="NormlWeb"/>
        <w:numPr>
          <w:ilvl w:val="0"/>
          <w:numId w:val="10"/>
        </w:numPr>
        <w:spacing w:after="0"/>
      </w:pPr>
      <w:r w:rsidRPr="00A82420">
        <w:t>Számfogalom kialakítása, fejlesztése auditív megerősítéssel pl. kopogás, taps, egyéb hangingerek leszámolása</w:t>
      </w:r>
    </w:p>
    <w:p w:rsidR="00F44130" w:rsidRPr="00A82420" w:rsidRDefault="00F44130" w:rsidP="00F44130">
      <w:pPr>
        <w:pStyle w:val="NormlWeb"/>
        <w:spacing w:after="0"/>
      </w:pPr>
    </w:p>
    <w:p w:rsidR="00F44130" w:rsidRPr="00A82420" w:rsidRDefault="00F44130" w:rsidP="00F44130">
      <w:pPr>
        <w:pStyle w:val="NormlWeb"/>
        <w:spacing w:after="0"/>
      </w:pP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Taktilis észlelés</w:t>
      </w:r>
    </w:p>
    <w:p w:rsidR="00F44130" w:rsidRPr="00A82420" w:rsidRDefault="00F44130" w:rsidP="00F44130">
      <w:pPr>
        <w:pStyle w:val="NormlWeb"/>
        <w:numPr>
          <w:ilvl w:val="0"/>
          <w:numId w:val="11"/>
        </w:numPr>
        <w:spacing w:after="0"/>
      </w:pPr>
      <w:r w:rsidRPr="00A82420">
        <w:t>Hideg-meleg érzékeltetése</w:t>
      </w:r>
    </w:p>
    <w:p w:rsidR="00F44130" w:rsidRPr="00A82420" w:rsidRDefault="00F44130" w:rsidP="00F44130">
      <w:pPr>
        <w:pStyle w:val="NormlWeb"/>
        <w:numPr>
          <w:ilvl w:val="0"/>
          <w:numId w:val="11"/>
        </w:numPr>
        <w:spacing w:after="0"/>
      </w:pPr>
      <w:r w:rsidRPr="00A82420">
        <w:t>Különféle formák, tárgyak felismerése tapintás alapján</w:t>
      </w:r>
    </w:p>
    <w:p w:rsidR="00F44130" w:rsidRPr="00A82420" w:rsidRDefault="00F44130" w:rsidP="00F44130">
      <w:pPr>
        <w:pStyle w:val="NormlWeb"/>
        <w:numPr>
          <w:ilvl w:val="0"/>
          <w:numId w:val="11"/>
        </w:numPr>
        <w:spacing w:after="0"/>
      </w:pPr>
      <w:r w:rsidRPr="00A82420">
        <w:t>Mit rajzolok a hátadra, tenyeredbe?</w:t>
      </w:r>
    </w:p>
    <w:p w:rsidR="00F44130" w:rsidRPr="00A82420" w:rsidRDefault="00F44130" w:rsidP="00F44130">
      <w:pPr>
        <w:pStyle w:val="NormlWeb"/>
        <w:numPr>
          <w:ilvl w:val="0"/>
          <w:numId w:val="11"/>
        </w:numPr>
        <w:spacing w:after="0"/>
      </w:pPr>
      <w:r w:rsidRPr="00A82420">
        <w:t>Recés anyagból kivágott formák felismerése csukott szemmel</w:t>
      </w: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  <w:u w:val="single"/>
        </w:rPr>
        <w:lastRenderedPageBreak/>
        <w:t>Gondolkodás</w:t>
      </w: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Analízis, szintézis</w:t>
      </w:r>
    </w:p>
    <w:p w:rsidR="00F44130" w:rsidRPr="00A82420" w:rsidRDefault="00F44130" w:rsidP="00F44130">
      <w:pPr>
        <w:pStyle w:val="NormlWeb"/>
        <w:numPr>
          <w:ilvl w:val="0"/>
          <w:numId w:val="12"/>
        </w:numPr>
        <w:spacing w:after="0"/>
      </w:pPr>
      <w:r w:rsidRPr="00A82420">
        <w:t xml:space="preserve">Puzzle játék </w:t>
      </w:r>
    </w:p>
    <w:p w:rsidR="00F44130" w:rsidRPr="00A82420" w:rsidRDefault="00F44130" w:rsidP="00F44130">
      <w:pPr>
        <w:pStyle w:val="NormlWeb"/>
        <w:numPr>
          <w:ilvl w:val="0"/>
          <w:numId w:val="12"/>
        </w:numPr>
        <w:spacing w:after="0"/>
      </w:pPr>
      <w:r w:rsidRPr="00A82420">
        <w:t>Keresd a kis képet a nagy képen</w:t>
      </w:r>
    </w:p>
    <w:p w:rsidR="00F44130" w:rsidRPr="00A82420" w:rsidRDefault="00F44130" w:rsidP="00F44130">
      <w:pPr>
        <w:pStyle w:val="NormlWeb"/>
        <w:numPr>
          <w:ilvl w:val="0"/>
          <w:numId w:val="12"/>
        </w:numPr>
        <w:spacing w:after="0"/>
      </w:pPr>
      <w:r w:rsidRPr="00A82420">
        <w:t>Mi hiányzik a képről?</w:t>
      </w:r>
    </w:p>
    <w:p w:rsidR="00F44130" w:rsidRPr="00A82420" w:rsidRDefault="00F44130" w:rsidP="00F44130">
      <w:pPr>
        <w:pStyle w:val="NormlWeb"/>
        <w:numPr>
          <w:ilvl w:val="0"/>
          <w:numId w:val="12"/>
        </w:numPr>
        <w:spacing w:after="0"/>
      </w:pPr>
      <w:r w:rsidRPr="00A82420">
        <w:t>Melyek az egyformák? (tréfás rajzok, tárgyak)</w:t>
      </w: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Csoportosítás, osztályozás, rendszerezés</w:t>
      </w:r>
    </w:p>
    <w:p w:rsidR="00F44130" w:rsidRPr="00A82420" w:rsidRDefault="00F44130" w:rsidP="00F44130">
      <w:pPr>
        <w:pStyle w:val="NormlWeb"/>
        <w:numPr>
          <w:ilvl w:val="0"/>
          <w:numId w:val="13"/>
        </w:numPr>
        <w:spacing w:after="0"/>
      </w:pPr>
      <w:r w:rsidRPr="00A82420">
        <w:t xml:space="preserve">Keresd a párját (összetartozó tárgyak, állatok és </w:t>
      </w:r>
      <w:proofErr w:type="spellStart"/>
      <w:r w:rsidRPr="00A82420">
        <w:t>kicsinyeik</w:t>
      </w:r>
      <w:proofErr w:type="spellEnd"/>
      <w:r w:rsidRPr="00A82420">
        <w:t xml:space="preserve">) </w:t>
      </w:r>
    </w:p>
    <w:p w:rsidR="00F44130" w:rsidRPr="00A82420" w:rsidRDefault="00F44130" w:rsidP="00F44130">
      <w:pPr>
        <w:pStyle w:val="NormlWeb"/>
        <w:numPr>
          <w:ilvl w:val="0"/>
          <w:numId w:val="13"/>
        </w:numPr>
        <w:spacing w:after="0"/>
      </w:pPr>
      <w:r w:rsidRPr="00A82420">
        <w:t>Csoportosítás adott szempontok szerint (szín, forma, méret, azonosság, különbözőség)</w:t>
      </w:r>
    </w:p>
    <w:p w:rsidR="00F44130" w:rsidRPr="00A82420" w:rsidRDefault="00F44130" w:rsidP="00F44130">
      <w:pPr>
        <w:pStyle w:val="NormlWeb"/>
        <w:numPr>
          <w:ilvl w:val="0"/>
          <w:numId w:val="13"/>
        </w:numPr>
        <w:spacing w:after="0"/>
      </w:pPr>
      <w:r w:rsidRPr="00A82420">
        <w:t xml:space="preserve">Csoportosítás, halmazalkotás tárgyakkal, színezéssel, </w:t>
      </w:r>
      <w:proofErr w:type="spellStart"/>
      <w:r w:rsidRPr="00A82420">
        <w:t>főfogalom</w:t>
      </w:r>
      <w:proofErr w:type="spellEnd"/>
      <w:r w:rsidRPr="00A82420">
        <w:t xml:space="preserve"> keresése</w:t>
      </w:r>
    </w:p>
    <w:p w:rsidR="00F44130" w:rsidRPr="00A82420" w:rsidRDefault="00F44130" w:rsidP="00F44130">
      <w:pPr>
        <w:pStyle w:val="NormlWeb"/>
        <w:numPr>
          <w:ilvl w:val="0"/>
          <w:numId w:val="13"/>
        </w:numPr>
        <w:spacing w:after="0"/>
      </w:pPr>
      <w:r w:rsidRPr="00A82420">
        <w:t xml:space="preserve">Apró tárgyak válogatása, rendrakás, </w:t>
      </w:r>
      <w:proofErr w:type="spellStart"/>
      <w:r w:rsidRPr="00A82420">
        <w:t>főfogalom</w:t>
      </w:r>
      <w:proofErr w:type="spellEnd"/>
      <w:r w:rsidRPr="00A82420">
        <w:t xml:space="preserve"> alá sorolás</w:t>
      </w:r>
    </w:p>
    <w:p w:rsidR="00F44130" w:rsidRPr="00A82420" w:rsidRDefault="00F44130" w:rsidP="00F44130">
      <w:pPr>
        <w:pStyle w:val="NormlWeb"/>
        <w:numPr>
          <w:ilvl w:val="0"/>
          <w:numId w:val="13"/>
        </w:numPr>
        <w:spacing w:after="0"/>
      </w:pPr>
      <w:r w:rsidRPr="00A82420">
        <w:t>Föld, víz, levegőjáték</w:t>
      </w:r>
    </w:p>
    <w:p w:rsidR="00F44130" w:rsidRPr="00A82420" w:rsidRDefault="00F44130" w:rsidP="00F44130">
      <w:pPr>
        <w:pStyle w:val="NormlWeb"/>
        <w:numPr>
          <w:ilvl w:val="0"/>
          <w:numId w:val="13"/>
        </w:numPr>
        <w:spacing w:after="0"/>
      </w:pPr>
      <w:r w:rsidRPr="00A82420">
        <w:t>Szókapcsolatok gyűjtése</w:t>
      </w: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Általánosítás</w:t>
      </w:r>
    </w:p>
    <w:p w:rsidR="00F44130" w:rsidRPr="00A82420" w:rsidRDefault="00F44130" w:rsidP="00F44130">
      <w:pPr>
        <w:pStyle w:val="NormlWeb"/>
        <w:numPr>
          <w:ilvl w:val="0"/>
          <w:numId w:val="14"/>
        </w:numPr>
        <w:spacing w:after="0"/>
      </w:pPr>
      <w:r w:rsidRPr="00A82420">
        <w:t>Gyűjtőfogalmak szerinti rendezés</w:t>
      </w:r>
    </w:p>
    <w:p w:rsidR="00F44130" w:rsidRPr="00A82420" w:rsidRDefault="00F44130" w:rsidP="00F44130">
      <w:pPr>
        <w:pStyle w:val="NormlWeb"/>
        <w:numPr>
          <w:ilvl w:val="0"/>
          <w:numId w:val="14"/>
        </w:numPr>
        <w:spacing w:after="0"/>
      </w:pPr>
      <w:r w:rsidRPr="00A82420">
        <w:t>Gyűjtőfogalomhoz alárendelt fogalom keresése: dobókockára gyűjtőfogalmat jelentő képek ragasztása, gurítás, fogalom keresése</w:t>
      </w:r>
    </w:p>
    <w:p w:rsidR="00F44130" w:rsidRPr="00A82420" w:rsidRDefault="00F44130" w:rsidP="00F44130">
      <w:pPr>
        <w:pStyle w:val="NormlWeb"/>
        <w:numPr>
          <w:ilvl w:val="0"/>
          <w:numId w:val="14"/>
        </w:numPr>
        <w:spacing w:after="0"/>
      </w:pPr>
      <w:r w:rsidRPr="00A82420">
        <w:t>Analógiák létrehozása</w:t>
      </w: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Összehasonlítás</w:t>
      </w:r>
    </w:p>
    <w:p w:rsidR="00F44130" w:rsidRPr="00A82420" w:rsidRDefault="00F44130" w:rsidP="00F44130">
      <w:pPr>
        <w:pStyle w:val="NormlWeb"/>
        <w:numPr>
          <w:ilvl w:val="0"/>
          <w:numId w:val="15"/>
        </w:numPr>
        <w:spacing w:after="0"/>
      </w:pPr>
      <w:r w:rsidRPr="00A82420">
        <w:t>Mi a különbség? Mi az egyforma?</w:t>
      </w:r>
    </w:p>
    <w:p w:rsidR="00F44130" w:rsidRPr="00A82420" w:rsidRDefault="00F44130" w:rsidP="00F44130">
      <w:pPr>
        <w:pStyle w:val="NormlWeb"/>
        <w:numPr>
          <w:ilvl w:val="0"/>
          <w:numId w:val="15"/>
        </w:numPr>
        <w:spacing w:after="0"/>
      </w:pPr>
      <w:r w:rsidRPr="00A82420">
        <w:t>Ellentétpárok</w:t>
      </w:r>
    </w:p>
    <w:p w:rsidR="00F44130" w:rsidRPr="00A82420" w:rsidRDefault="00F44130" w:rsidP="00F44130">
      <w:pPr>
        <w:pStyle w:val="NormlWeb"/>
        <w:numPr>
          <w:ilvl w:val="0"/>
          <w:numId w:val="15"/>
        </w:numPr>
        <w:spacing w:after="0"/>
      </w:pPr>
      <w:r w:rsidRPr="00A82420">
        <w:t>Szabályfelismerési játékok: kakukktojás, barkochba-játék</w:t>
      </w:r>
    </w:p>
    <w:p w:rsidR="00F44130" w:rsidRPr="00A82420" w:rsidRDefault="00F44130" w:rsidP="00F44130">
      <w:pPr>
        <w:pStyle w:val="NormlWeb"/>
        <w:numPr>
          <w:ilvl w:val="0"/>
          <w:numId w:val="15"/>
        </w:numPr>
        <w:spacing w:after="0"/>
      </w:pPr>
      <w:r w:rsidRPr="00A82420">
        <w:t>Dominó</w:t>
      </w: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Ok-okozati összefüggés</w:t>
      </w:r>
    </w:p>
    <w:p w:rsidR="00F44130" w:rsidRPr="00A82420" w:rsidRDefault="00F44130" w:rsidP="00F44130">
      <w:pPr>
        <w:pStyle w:val="NormlWeb"/>
        <w:numPr>
          <w:ilvl w:val="0"/>
          <w:numId w:val="16"/>
        </w:numPr>
        <w:spacing w:after="0"/>
      </w:pPr>
      <w:r w:rsidRPr="00A82420">
        <w:t>Eseménysor összeállítása: képsor, mondatok</w:t>
      </w:r>
    </w:p>
    <w:p w:rsidR="00F44130" w:rsidRPr="00A82420" w:rsidRDefault="00F44130" w:rsidP="00F44130">
      <w:pPr>
        <w:pStyle w:val="NormlWeb"/>
        <w:numPr>
          <w:ilvl w:val="0"/>
          <w:numId w:val="16"/>
        </w:numPr>
        <w:spacing w:after="0"/>
      </w:pPr>
      <w:r w:rsidRPr="00A82420">
        <w:t>Megkezdett mondat befejezése</w:t>
      </w:r>
    </w:p>
    <w:p w:rsidR="00F44130" w:rsidRPr="00A82420" w:rsidRDefault="00F44130" w:rsidP="00F44130">
      <w:pPr>
        <w:pStyle w:val="NormlWeb"/>
        <w:numPr>
          <w:ilvl w:val="0"/>
          <w:numId w:val="16"/>
        </w:numPr>
        <w:spacing w:after="0"/>
      </w:pPr>
      <w:r w:rsidRPr="00A82420">
        <w:t>Képhez tartozó igaz állítások gyűjtése</w:t>
      </w: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Aritmetikai gondolkodás</w:t>
      </w:r>
    </w:p>
    <w:p w:rsidR="00F44130" w:rsidRPr="00A82420" w:rsidRDefault="00F44130" w:rsidP="00F44130">
      <w:pPr>
        <w:pStyle w:val="NormlWeb"/>
        <w:numPr>
          <w:ilvl w:val="0"/>
          <w:numId w:val="17"/>
        </w:numPr>
        <w:spacing w:after="0"/>
      </w:pPr>
      <w:r w:rsidRPr="00A82420">
        <w:t>Ugyanannyi, több, kevesebb fogalmának érzékeltetése változó helyzetekben</w:t>
      </w:r>
    </w:p>
    <w:p w:rsidR="00F44130" w:rsidRPr="00A82420" w:rsidRDefault="00F44130" w:rsidP="00F44130">
      <w:pPr>
        <w:pStyle w:val="NormlWeb"/>
        <w:numPr>
          <w:ilvl w:val="0"/>
          <w:numId w:val="17"/>
        </w:numPr>
        <w:spacing w:after="0"/>
      </w:pPr>
      <w:r w:rsidRPr="00A82420">
        <w:t>Mennyiségek, képek, kockák stb. sorba rendezése</w:t>
      </w:r>
    </w:p>
    <w:p w:rsidR="00F44130" w:rsidRPr="00A82420" w:rsidRDefault="00F44130" w:rsidP="00F44130">
      <w:pPr>
        <w:pStyle w:val="NormlWeb"/>
        <w:numPr>
          <w:ilvl w:val="0"/>
          <w:numId w:val="17"/>
        </w:numPr>
        <w:spacing w:after="0"/>
      </w:pPr>
      <w:r w:rsidRPr="00A82420">
        <w:t>Variációs lehetőségek a soralkotásban</w:t>
      </w:r>
    </w:p>
    <w:p w:rsidR="00F44130" w:rsidRPr="00A82420" w:rsidRDefault="00F44130" w:rsidP="00F44130">
      <w:pPr>
        <w:pStyle w:val="NormlWeb"/>
        <w:numPr>
          <w:ilvl w:val="0"/>
          <w:numId w:val="17"/>
        </w:numPr>
        <w:spacing w:after="0"/>
      </w:pPr>
      <w:r w:rsidRPr="00A82420">
        <w:t>Számlálás növekvő-csökkenő sorban</w:t>
      </w:r>
    </w:p>
    <w:p w:rsidR="00F44130" w:rsidRPr="00A82420" w:rsidRDefault="00F44130" w:rsidP="00F44130">
      <w:pPr>
        <w:pStyle w:val="NormlWeb"/>
        <w:numPr>
          <w:ilvl w:val="0"/>
          <w:numId w:val="17"/>
        </w:numPr>
        <w:spacing w:after="0"/>
      </w:pPr>
      <w:r w:rsidRPr="00A82420">
        <w:t>Viszonyfogalmak, összehasonlítások: nagyobb, több, rövidebb stb.</w:t>
      </w:r>
    </w:p>
    <w:p w:rsidR="00F44130" w:rsidRPr="00A82420" w:rsidRDefault="00F44130" w:rsidP="00F44130">
      <w:pPr>
        <w:pStyle w:val="NormlWeb"/>
        <w:numPr>
          <w:ilvl w:val="0"/>
          <w:numId w:val="17"/>
        </w:numPr>
        <w:spacing w:after="0"/>
      </w:pPr>
      <w:r w:rsidRPr="00A82420">
        <w:t>Több érzékszerv bevonásával mennyiségek számlálása, egyeztetése pl. lépegetés, ugrálás, koppantás stb.</w:t>
      </w:r>
    </w:p>
    <w:p w:rsidR="00F44130" w:rsidRPr="00A82420" w:rsidRDefault="00F44130" w:rsidP="00F44130">
      <w:pPr>
        <w:numPr>
          <w:ilvl w:val="0"/>
          <w:numId w:val="17"/>
        </w:numPr>
        <w:spacing w:beforeAutospacing="1" w:afterAutospacing="1"/>
      </w:pP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Analógiás gondolkodás</w:t>
      </w:r>
    </w:p>
    <w:p w:rsidR="00F44130" w:rsidRPr="00A82420" w:rsidRDefault="00F44130" w:rsidP="00F44130">
      <w:pPr>
        <w:pStyle w:val="NormlWeb"/>
        <w:numPr>
          <w:ilvl w:val="0"/>
          <w:numId w:val="18"/>
        </w:numPr>
        <w:spacing w:after="0"/>
      </w:pPr>
      <w:r w:rsidRPr="00A82420">
        <w:lastRenderedPageBreak/>
        <w:t>Megfigyelések kifejezése rajzban, szóban</w:t>
      </w:r>
    </w:p>
    <w:p w:rsidR="00F44130" w:rsidRPr="00A82420" w:rsidRDefault="00F44130" w:rsidP="00F44130">
      <w:pPr>
        <w:pStyle w:val="NormlWeb"/>
        <w:numPr>
          <w:ilvl w:val="0"/>
          <w:numId w:val="18"/>
        </w:numPr>
        <w:spacing w:after="0"/>
      </w:pPr>
      <w:r w:rsidRPr="00A82420">
        <w:t>Összefüggések felismerése, megbeszélése</w:t>
      </w:r>
    </w:p>
    <w:p w:rsidR="00F44130" w:rsidRPr="00A82420" w:rsidRDefault="00F44130" w:rsidP="00F44130">
      <w:pPr>
        <w:pStyle w:val="NormlWeb"/>
        <w:numPr>
          <w:ilvl w:val="0"/>
          <w:numId w:val="18"/>
        </w:numPr>
        <w:spacing w:after="0"/>
      </w:pPr>
      <w:proofErr w:type="spellStart"/>
      <w:r w:rsidRPr="00A82420">
        <w:t>Gondolkodásbeli</w:t>
      </w:r>
      <w:proofErr w:type="spellEnd"/>
      <w:r w:rsidRPr="00A82420">
        <w:t xml:space="preserve"> rugalmasság, következtetések levonása</w:t>
      </w:r>
    </w:p>
    <w:p w:rsidR="00F44130" w:rsidRPr="00A82420" w:rsidRDefault="00F44130" w:rsidP="00F44130">
      <w:pPr>
        <w:pStyle w:val="NormlWeb"/>
        <w:numPr>
          <w:ilvl w:val="0"/>
          <w:numId w:val="18"/>
        </w:numPr>
        <w:spacing w:after="0"/>
      </w:pPr>
      <w:r w:rsidRPr="00A82420">
        <w:t>Többféle szituációban előhívható, alkalmazható példák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Problémamegoldó gondolkodás</w:t>
      </w:r>
    </w:p>
    <w:p w:rsidR="00F44130" w:rsidRPr="00A82420" w:rsidRDefault="00F44130" w:rsidP="00F44130">
      <w:pPr>
        <w:pStyle w:val="NormlWeb"/>
        <w:numPr>
          <w:ilvl w:val="0"/>
          <w:numId w:val="19"/>
        </w:numPr>
        <w:spacing w:after="0"/>
      </w:pPr>
      <w:r w:rsidRPr="00A82420">
        <w:t>Eseménysor összeállítása: képsor, mondatok</w:t>
      </w:r>
    </w:p>
    <w:p w:rsidR="00F44130" w:rsidRPr="00A82420" w:rsidRDefault="00F44130" w:rsidP="00F44130">
      <w:pPr>
        <w:pStyle w:val="NormlWeb"/>
        <w:numPr>
          <w:ilvl w:val="0"/>
          <w:numId w:val="19"/>
        </w:numPr>
        <w:spacing w:after="0"/>
      </w:pPr>
      <w:r w:rsidRPr="00A82420">
        <w:t>Megkezdett mondat befejezése</w:t>
      </w:r>
    </w:p>
    <w:p w:rsidR="00F44130" w:rsidRPr="00A82420" w:rsidRDefault="00F44130" w:rsidP="00F44130">
      <w:pPr>
        <w:pStyle w:val="NormlWeb"/>
        <w:numPr>
          <w:ilvl w:val="0"/>
          <w:numId w:val="19"/>
        </w:numPr>
        <w:spacing w:after="0"/>
      </w:pPr>
      <w:r w:rsidRPr="00A82420">
        <w:t>Képhez tartozó igaz állítások gyűjtése</w:t>
      </w:r>
    </w:p>
    <w:p w:rsidR="00F44130" w:rsidRPr="00A82420" w:rsidRDefault="00F44130" w:rsidP="00F44130">
      <w:pPr>
        <w:pStyle w:val="NormlWeb"/>
        <w:spacing w:after="198" w:line="102" w:lineRule="atLeast"/>
      </w:pPr>
      <w:r w:rsidRPr="00A82420">
        <w:rPr>
          <w:b/>
          <w:bCs/>
        </w:rPr>
        <w:t>Vizuális emlékezet</w:t>
      </w:r>
    </w:p>
    <w:p w:rsidR="00F44130" w:rsidRPr="00A82420" w:rsidRDefault="00F44130" w:rsidP="00F44130">
      <w:pPr>
        <w:pStyle w:val="NormlWeb"/>
        <w:numPr>
          <w:ilvl w:val="0"/>
          <w:numId w:val="20"/>
        </w:numPr>
        <w:spacing w:after="0"/>
      </w:pPr>
      <w:r w:rsidRPr="00A82420">
        <w:t>Memória játékokban</w:t>
      </w:r>
    </w:p>
    <w:p w:rsidR="00F44130" w:rsidRPr="00A82420" w:rsidRDefault="00F44130" w:rsidP="00F44130">
      <w:pPr>
        <w:pStyle w:val="NormlWeb"/>
        <w:numPr>
          <w:ilvl w:val="0"/>
          <w:numId w:val="20"/>
        </w:numPr>
        <w:spacing w:after="0"/>
      </w:pPr>
      <w:r w:rsidRPr="00A82420">
        <w:t>Mi változott</w:t>
      </w:r>
    </w:p>
    <w:p w:rsidR="00F44130" w:rsidRPr="00A82420" w:rsidRDefault="00F44130" w:rsidP="00F44130">
      <w:pPr>
        <w:pStyle w:val="NormlWeb"/>
        <w:numPr>
          <w:ilvl w:val="0"/>
          <w:numId w:val="20"/>
        </w:numPr>
        <w:spacing w:after="0"/>
      </w:pPr>
      <w:r w:rsidRPr="00A82420">
        <w:t>Rontó játék</w:t>
      </w: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Auditív emlékezet</w:t>
      </w:r>
    </w:p>
    <w:p w:rsidR="00F44130" w:rsidRPr="00A82420" w:rsidRDefault="00F44130" w:rsidP="00F44130">
      <w:pPr>
        <w:pStyle w:val="NormlWeb"/>
        <w:numPr>
          <w:ilvl w:val="0"/>
          <w:numId w:val="21"/>
        </w:numPr>
        <w:spacing w:after="0"/>
      </w:pPr>
      <w:r w:rsidRPr="00A82420">
        <w:t>Ritmus visszatapsolása, kopogása</w:t>
      </w:r>
    </w:p>
    <w:p w:rsidR="00F44130" w:rsidRPr="00A82420" w:rsidRDefault="00F44130" w:rsidP="00F44130">
      <w:pPr>
        <w:pStyle w:val="NormlWeb"/>
        <w:numPr>
          <w:ilvl w:val="0"/>
          <w:numId w:val="21"/>
        </w:numPr>
        <w:spacing w:after="0"/>
      </w:pPr>
      <w:r w:rsidRPr="00A82420">
        <w:t>Szekvenciák követése pl. hangok, szavak, mondatok ismétlése hallás után, hallási sorrend elismétlése, ismétlőgyakorlatok játékosan</w:t>
      </w:r>
    </w:p>
    <w:p w:rsidR="00F44130" w:rsidRPr="00A82420" w:rsidRDefault="00F44130" w:rsidP="00F44130">
      <w:pPr>
        <w:pStyle w:val="NormlWeb"/>
        <w:numPr>
          <w:ilvl w:val="0"/>
          <w:numId w:val="21"/>
        </w:numPr>
        <w:spacing w:after="0"/>
      </w:pPr>
      <w:r w:rsidRPr="00A82420">
        <w:t>Tárgyak, nevek, sorozatok visszamondása</w:t>
      </w:r>
    </w:p>
    <w:p w:rsidR="00F44130" w:rsidRPr="00A82420" w:rsidRDefault="00F44130" w:rsidP="00F44130">
      <w:pPr>
        <w:pStyle w:val="NormlWeb"/>
        <w:numPr>
          <w:ilvl w:val="0"/>
          <w:numId w:val="21"/>
        </w:numPr>
        <w:spacing w:after="0"/>
      </w:pPr>
      <w:r w:rsidRPr="00A82420">
        <w:t>Mondókák, énekek</w:t>
      </w:r>
    </w:p>
    <w:p w:rsidR="00F44130" w:rsidRPr="00A82420" w:rsidRDefault="00F44130" w:rsidP="00F44130">
      <w:pPr>
        <w:pStyle w:val="NormlWeb"/>
        <w:numPr>
          <w:ilvl w:val="0"/>
          <w:numId w:val="21"/>
        </w:numPr>
        <w:spacing w:after="0"/>
      </w:pPr>
      <w:r w:rsidRPr="00A82420">
        <w:t>Szóvonat</w:t>
      </w:r>
    </w:p>
    <w:p w:rsidR="00F44130" w:rsidRPr="00A82420" w:rsidRDefault="00F44130" w:rsidP="00F44130">
      <w:pPr>
        <w:pStyle w:val="NormlWeb"/>
        <w:numPr>
          <w:ilvl w:val="0"/>
          <w:numId w:val="21"/>
        </w:numPr>
        <w:spacing w:after="0"/>
      </w:pPr>
      <w:r w:rsidRPr="00A82420">
        <w:t xml:space="preserve">Mondatbővítő játék </w:t>
      </w:r>
    </w:p>
    <w:p w:rsidR="00F44130" w:rsidRPr="00A82420" w:rsidRDefault="00F44130" w:rsidP="00F44130">
      <w:pPr>
        <w:pStyle w:val="NormlWeb"/>
        <w:numPr>
          <w:ilvl w:val="0"/>
          <w:numId w:val="21"/>
        </w:numPr>
        <w:spacing w:after="0"/>
      </w:pPr>
      <w:r w:rsidRPr="00A82420">
        <w:t>Szókereső</w:t>
      </w:r>
    </w:p>
    <w:p w:rsidR="00F44130" w:rsidRPr="00A82420" w:rsidRDefault="00F44130" w:rsidP="00F44130">
      <w:pPr>
        <w:pStyle w:val="NormlWeb"/>
        <w:spacing w:after="0"/>
      </w:pP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Komplex emlékezet</w:t>
      </w:r>
    </w:p>
    <w:p w:rsidR="00F44130" w:rsidRPr="00A82420" w:rsidRDefault="00F44130" w:rsidP="00F44130">
      <w:pPr>
        <w:pStyle w:val="NormlWeb"/>
        <w:numPr>
          <w:ilvl w:val="0"/>
          <w:numId w:val="22"/>
        </w:numPr>
        <w:spacing w:after="0"/>
      </w:pPr>
      <w:r w:rsidRPr="00A82420">
        <w:t>Ismert tárgyak, állatképek, fényképek bemutatása után a kapcsolódó hang felismerése</w:t>
      </w:r>
    </w:p>
    <w:p w:rsidR="00F44130" w:rsidRPr="00A82420" w:rsidRDefault="00F44130" w:rsidP="00F44130">
      <w:pPr>
        <w:pStyle w:val="NormlWeb"/>
        <w:numPr>
          <w:ilvl w:val="0"/>
          <w:numId w:val="22"/>
        </w:numPr>
        <w:spacing w:after="0"/>
      </w:pPr>
      <w:r w:rsidRPr="00A82420">
        <w:t>Asszociációs játék: Erről jut eszembe...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Önismeret</w:t>
      </w:r>
      <w:r w:rsidRPr="00A82420">
        <w:t xml:space="preserve"> (szorongás csökkentése, önbizalom növelése)</w:t>
      </w:r>
    </w:p>
    <w:p w:rsidR="00F44130" w:rsidRPr="00A82420" w:rsidRDefault="00F44130" w:rsidP="00F44130">
      <w:pPr>
        <w:pStyle w:val="NormlWeb"/>
        <w:numPr>
          <w:ilvl w:val="1"/>
          <w:numId w:val="23"/>
        </w:numPr>
        <w:spacing w:after="0"/>
      </w:pPr>
      <w:r w:rsidRPr="00A82420">
        <w:t>Gyakori és pontos pozitív megerősítés, nem általánosan, hanem konkrétan a helyzetre vonatkozóan</w:t>
      </w:r>
    </w:p>
    <w:p w:rsidR="00F44130" w:rsidRPr="00A82420" w:rsidRDefault="00F44130" w:rsidP="00F44130">
      <w:pPr>
        <w:pStyle w:val="NormlWeb"/>
        <w:numPr>
          <w:ilvl w:val="1"/>
          <w:numId w:val="23"/>
        </w:numPr>
        <w:spacing w:after="0"/>
      </w:pPr>
      <w:r w:rsidRPr="00A82420">
        <w:t xml:space="preserve">Fordított feladathelyzetek: pl. akasztófajáték fordítva is (auditív észlelést, </w:t>
      </w:r>
      <w:proofErr w:type="spellStart"/>
      <w:r w:rsidRPr="00A82420">
        <w:t>szerialitást</w:t>
      </w:r>
      <w:proofErr w:type="spellEnd"/>
      <w:r w:rsidRPr="00A82420">
        <w:t xml:space="preserve"> is fejleszti) Akár táblánál!</w:t>
      </w:r>
    </w:p>
    <w:p w:rsidR="00F44130" w:rsidRPr="00A82420" w:rsidRDefault="00F44130" w:rsidP="00F44130">
      <w:pPr>
        <w:pStyle w:val="NormlWeb"/>
        <w:numPr>
          <w:ilvl w:val="1"/>
          <w:numId w:val="23"/>
        </w:numPr>
        <w:spacing w:after="0"/>
      </w:pPr>
      <w:r w:rsidRPr="00A82420">
        <w:t>Én adok neki feladatot, aztán ő ad nekem. Én megoldom, ő ellenőrzi.</w:t>
      </w:r>
    </w:p>
    <w:p w:rsidR="00F44130" w:rsidRPr="00A82420" w:rsidRDefault="00F44130" w:rsidP="00F44130">
      <w:pPr>
        <w:pStyle w:val="NormlWeb"/>
        <w:numPr>
          <w:ilvl w:val="1"/>
          <w:numId w:val="23"/>
        </w:numPr>
        <w:spacing w:after="0"/>
      </w:pPr>
      <w:r w:rsidRPr="00A82420">
        <w:t>„Ilyennek lát a tanító/tanár néni, anyukám” stb. játék</w:t>
      </w:r>
    </w:p>
    <w:p w:rsidR="00F44130" w:rsidRPr="00A82420" w:rsidRDefault="00F44130" w:rsidP="00F44130">
      <w:pPr>
        <w:pStyle w:val="NormlWeb"/>
        <w:numPr>
          <w:ilvl w:val="1"/>
          <w:numId w:val="23"/>
        </w:numPr>
        <w:spacing w:after="0"/>
      </w:pPr>
      <w:r w:rsidRPr="00A82420">
        <w:t>„Ilyen jó tulajdonságaim vannak...” „Azt szeretik bennem az osztálytársaim, hogy...”</w:t>
      </w:r>
    </w:p>
    <w:p w:rsidR="00F44130" w:rsidRPr="00A82420" w:rsidRDefault="00F44130" w:rsidP="00F44130">
      <w:pPr>
        <w:pStyle w:val="NormlWeb"/>
        <w:numPr>
          <w:ilvl w:val="1"/>
          <w:numId w:val="23"/>
        </w:numPr>
        <w:spacing w:after="0"/>
      </w:pPr>
      <w:r w:rsidRPr="00A82420">
        <w:t>Mozgás, festés, művészeti tevékenység, ahol nincs jó-rossz megoldás, hanem minden jó</w:t>
      </w:r>
    </w:p>
    <w:p w:rsidR="00F44130" w:rsidRPr="00A82420" w:rsidRDefault="00F44130" w:rsidP="00F44130">
      <w:pPr>
        <w:pStyle w:val="NormlWeb"/>
        <w:spacing w:after="0"/>
      </w:pPr>
      <w:proofErr w:type="spellStart"/>
      <w:r w:rsidRPr="00A82420">
        <w:rPr>
          <w:b/>
          <w:bCs/>
        </w:rPr>
        <w:t>Szerialitás</w:t>
      </w:r>
      <w:proofErr w:type="spellEnd"/>
    </w:p>
    <w:p w:rsidR="00F44130" w:rsidRPr="00A82420" w:rsidRDefault="00F44130" w:rsidP="00F44130">
      <w:pPr>
        <w:pStyle w:val="NormlWeb"/>
        <w:numPr>
          <w:ilvl w:val="1"/>
          <w:numId w:val="24"/>
        </w:numPr>
        <w:spacing w:after="0"/>
      </w:pPr>
      <w:r w:rsidRPr="00A82420">
        <w:lastRenderedPageBreak/>
        <w:t>Gyöngyfűzés auditív utasítás szerint, vizuális utasítás szerint</w:t>
      </w:r>
    </w:p>
    <w:p w:rsidR="00F44130" w:rsidRPr="00A82420" w:rsidRDefault="00F44130" w:rsidP="00F44130">
      <w:pPr>
        <w:pStyle w:val="NormlWeb"/>
        <w:numPr>
          <w:ilvl w:val="1"/>
          <w:numId w:val="24"/>
        </w:numPr>
        <w:spacing w:after="0"/>
      </w:pPr>
      <w:r w:rsidRPr="00A82420">
        <w:t>Soralkotás logikai készletből</w:t>
      </w:r>
    </w:p>
    <w:p w:rsidR="00F44130" w:rsidRPr="00A82420" w:rsidRDefault="00F44130" w:rsidP="00F44130">
      <w:pPr>
        <w:pStyle w:val="NormlWeb"/>
        <w:numPr>
          <w:ilvl w:val="1"/>
          <w:numId w:val="24"/>
        </w:numPr>
        <w:spacing w:after="0"/>
      </w:pPr>
      <w:r w:rsidRPr="00A82420">
        <w:t>Soralkotás képekből</w:t>
      </w:r>
    </w:p>
    <w:p w:rsidR="00F44130" w:rsidRPr="00A82420" w:rsidRDefault="00F44130" w:rsidP="00F44130">
      <w:pPr>
        <w:pStyle w:val="NormlWeb"/>
        <w:numPr>
          <w:ilvl w:val="1"/>
          <w:numId w:val="24"/>
        </w:numPr>
        <w:spacing w:after="0"/>
      </w:pPr>
      <w:r w:rsidRPr="00A82420">
        <w:t>Sorozat alkotás színes rudakból</w:t>
      </w:r>
    </w:p>
    <w:p w:rsidR="00F44130" w:rsidRPr="00A82420" w:rsidRDefault="00F44130" w:rsidP="00F44130">
      <w:pPr>
        <w:pStyle w:val="NormlWeb"/>
        <w:numPr>
          <w:ilvl w:val="1"/>
          <w:numId w:val="24"/>
        </w:numPr>
        <w:spacing w:after="0"/>
      </w:pPr>
      <w:r w:rsidRPr="00A82420">
        <w:t xml:space="preserve">Két hang összekapcsolása 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Szociális kompetencia</w:t>
      </w:r>
    </w:p>
    <w:p w:rsidR="00F44130" w:rsidRPr="00A82420" w:rsidRDefault="00F44130" w:rsidP="00F44130">
      <w:pPr>
        <w:pStyle w:val="NormlWeb"/>
        <w:numPr>
          <w:ilvl w:val="1"/>
          <w:numId w:val="25"/>
        </w:numPr>
        <w:spacing w:after="0"/>
      </w:pPr>
      <w:r w:rsidRPr="00A82420">
        <w:t>Szabályok betartásához való következetes ragaszkodás</w:t>
      </w:r>
    </w:p>
    <w:p w:rsidR="00F44130" w:rsidRPr="00A82420" w:rsidRDefault="00F44130" w:rsidP="00F44130">
      <w:pPr>
        <w:pStyle w:val="NormlWeb"/>
        <w:numPr>
          <w:ilvl w:val="1"/>
          <w:numId w:val="25"/>
        </w:numPr>
        <w:spacing w:after="0"/>
      </w:pPr>
      <w:r w:rsidRPr="00A82420">
        <w:t>Öntörvényűség csökkentése, önkontroll növelése</w:t>
      </w:r>
    </w:p>
    <w:p w:rsidR="00F44130" w:rsidRPr="00A82420" w:rsidRDefault="00F44130" w:rsidP="00F44130">
      <w:pPr>
        <w:pStyle w:val="NormlWeb"/>
        <w:numPr>
          <w:ilvl w:val="1"/>
          <w:numId w:val="25"/>
        </w:numPr>
        <w:spacing w:after="0"/>
      </w:pPr>
      <w:r w:rsidRPr="00A82420">
        <w:t>Többiekkel való együttműködés bátorítása: feladatok, melyeknél a cél elérése csak közösen lehetséges</w:t>
      </w:r>
    </w:p>
    <w:p w:rsidR="00F44130" w:rsidRPr="00A82420" w:rsidRDefault="00F44130" w:rsidP="00F44130">
      <w:pPr>
        <w:pStyle w:val="NormlWeb"/>
        <w:numPr>
          <w:ilvl w:val="1"/>
          <w:numId w:val="25"/>
        </w:numPr>
        <w:spacing w:after="0"/>
      </w:pPr>
      <w:r w:rsidRPr="00A82420">
        <w:t>Társas tevékenységbe való bevonás</w:t>
      </w:r>
    </w:p>
    <w:p w:rsidR="00F44130" w:rsidRPr="00A82420" w:rsidRDefault="00F44130" w:rsidP="00F44130">
      <w:pPr>
        <w:pStyle w:val="NormlWeb"/>
        <w:numPr>
          <w:ilvl w:val="1"/>
          <w:numId w:val="25"/>
        </w:numPr>
        <w:spacing w:after="0"/>
      </w:pPr>
      <w:r w:rsidRPr="00A82420">
        <w:t>Drámajátékok, szituációs játékok</w:t>
      </w:r>
    </w:p>
    <w:p w:rsidR="00F44130" w:rsidRPr="00A82420" w:rsidRDefault="00F44130" w:rsidP="00F44130">
      <w:pPr>
        <w:pStyle w:val="NormlWeb"/>
        <w:numPr>
          <w:ilvl w:val="1"/>
          <w:numId w:val="25"/>
        </w:numPr>
        <w:spacing w:after="0"/>
      </w:pPr>
      <w:r w:rsidRPr="00A82420">
        <w:t>Másokra való odafigyelés</w:t>
      </w:r>
    </w:p>
    <w:p w:rsidR="00F44130" w:rsidRPr="00A82420" w:rsidRDefault="00F44130" w:rsidP="00F44130">
      <w:pPr>
        <w:pStyle w:val="NormlWeb"/>
        <w:numPr>
          <w:ilvl w:val="1"/>
          <w:numId w:val="25"/>
        </w:numPr>
        <w:spacing w:after="0"/>
      </w:pPr>
      <w:r w:rsidRPr="00A82420">
        <w:t>Egy rossz szokás levetkőzése adott idő alatt, rendszeres beszámolással</w:t>
      </w:r>
    </w:p>
    <w:p w:rsidR="00F44130" w:rsidRPr="00A82420" w:rsidRDefault="00F44130" w:rsidP="00F44130">
      <w:pPr>
        <w:pStyle w:val="NormlWeb"/>
        <w:numPr>
          <w:ilvl w:val="1"/>
          <w:numId w:val="25"/>
        </w:numPr>
        <w:spacing w:after="0"/>
      </w:pPr>
      <w:r w:rsidRPr="00A82420">
        <w:t>Problémamegoldás képességének fejlesztése szituációs játékokban, eseményképek történeteivel, hiányos szövegek befejezésével</w:t>
      </w:r>
    </w:p>
    <w:p w:rsidR="00F44130" w:rsidRPr="00A82420" w:rsidRDefault="00F44130" w:rsidP="00F44130">
      <w:pPr>
        <w:pStyle w:val="NormlWeb"/>
        <w:numPr>
          <w:ilvl w:val="1"/>
          <w:numId w:val="25"/>
        </w:numPr>
        <w:spacing w:after="0"/>
      </w:pPr>
      <w:r w:rsidRPr="00A82420">
        <w:t>Szabálykövetés, szabályalkotás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Szocializációs érési folyamat erősítése</w:t>
      </w:r>
    </w:p>
    <w:p w:rsidR="00F44130" w:rsidRPr="00A82420" w:rsidRDefault="00F44130" w:rsidP="00F44130">
      <w:pPr>
        <w:pStyle w:val="NormlWeb"/>
        <w:numPr>
          <w:ilvl w:val="0"/>
          <w:numId w:val="26"/>
        </w:numPr>
        <w:spacing w:after="0"/>
      </w:pPr>
      <w:r w:rsidRPr="00A82420">
        <w:t>Kellő motivációs bázissal a frusztrációtűrés, a feladattudat, a kitartás erősítése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Kommunikációs és szocializációs képességek, valamint a képzelet fejlesztése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A tanulást/beilleszkedést akadályozó pszichés zavarok; viselkedésproblémák csökkentése, alternatív viselkedésmódok tanítása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Szabályok betartásához való következetes ragaszkodás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Öntörvényűség csökkentése, önkontroll növelése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Többiekkel való együttműködés bátorítása: feladatok, melyeknél a cél elérése csak közösen lehetséges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Társas tevékenységbe való bevonás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Drámajátékok, szituációs játékok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Másokra való odafigyelés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Egy rossz szokás levetkőzése adott idő alatt, rendszeres beszámolással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Problémamegoldás képességének fejlesztése szituációs játékokban, eseményképek történeteivel, hiányos szövegek befejezésével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Szabálykövetés, szabályalkotás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A gondolkodás és a cselekvés merevségének oldása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Kapcsolatteremtő készség fejlesztése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Az agresszió szocializált levezetési módjainak tanítása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Emberi gesztusok, mimika értelmezése</w:t>
      </w:r>
    </w:p>
    <w:p w:rsidR="00F44130" w:rsidRPr="00A82420" w:rsidRDefault="00F44130" w:rsidP="00F44130">
      <w:pPr>
        <w:pStyle w:val="NormlWeb"/>
        <w:numPr>
          <w:ilvl w:val="0"/>
          <w:numId w:val="27"/>
        </w:numPr>
        <w:spacing w:after="0"/>
      </w:pPr>
      <w:r w:rsidRPr="00A82420">
        <w:t>Élmények, események (valós, képzelt) megfogalmazása; véleményalkotás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Motivációs bázis erősítése</w:t>
      </w:r>
    </w:p>
    <w:p w:rsidR="00F44130" w:rsidRPr="00A82420" w:rsidRDefault="00F44130" w:rsidP="00F44130">
      <w:pPr>
        <w:pStyle w:val="NormlWeb"/>
        <w:numPr>
          <w:ilvl w:val="0"/>
          <w:numId w:val="28"/>
        </w:numPr>
        <w:spacing w:after="0"/>
      </w:pPr>
      <w:r w:rsidRPr="00A82420">
        <w:t>Az érzelmek stabilizációjával kell a gyerekeket nyitottá tenni a környezet megismerésére, ezáltal fejlődnek szociális és értelmi képességeik</w:t>
      </w:r>
    </w:p>
    <w:p w:rsidR="00F44130" w:rsidRPr="00A82420" w:rsidRDefault="00F44130" w:rsidP="00F44130">
      <w:pPr>
        <w:pStyle w:val="NormlWeb"/>
        <w:numPr>
          <w:ilvl w:val="0"/>
          <w:numId w:val="29"/>
        </w:numPr>
        <w:spacing w:after="0"/>
      </w:pPr>
      <w:r w:rsidRPr="00A82420">
        <w:t>Önbizalom erősítés folyamatos megerősítéssel, jutalmazással</w:t>
      </w:r>
    </w:p>
    <w:p w:rsidR="00F44130" w:rsidRPr="00A82420" w:rsidRDefault="00F44130" w:rsidP="00F44130">
      <w:pPr>
        <w:pStyle w:val="NormlWeb"/>
        <w:numPr>
          <w:ilvl w:val="0"/>
          <w:numId w:val="29"/>
        </w:numPr>
        <w:spacing w:after="0"/>
      </w:pPr>
      <w:r w:rsidRPr="00A82420">
        <w:lastRenderedPageBreak/>
        <w:t>A tanulási folyamat legyen érdekes, mint egy jó játék, keltse fel a gyermek kíváncsiságát, érdeklődését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Számfogalmi ismeretek fejlesztése</w:t>
      </w:r>
    </w:p>
    <w:p w:rsidR="00F44130" w:rsidRPr="00A82420" w:rsidRDefault="00F44130" w:rsidP="00F44130">
      <w:pPr>
        <w:pStyle w:val="NormlWeb"/>
        <w:numPr>
          <w:ilvl w:val="0"/>
          <w:numId w:val="30"/>
        </w:numPr>
        <w:spacing w:after="0"/>
      </w:pPr>
      <w:r w:rsidRPr="00A82420">
        <w:t>Tárgyak összehasonlítása, szétválogatása, osztályozása, sorba rendezése megadott vagy választott szempont szerint</w:t>
      </w:r>
    </w:p>
    <w:p w:rsidR="00F44130" w:rsidRPr="00A82420" w:rsidRDefault="00F44130" w:rsidP="00F44130">
      <w:pPr>
        <w:pStyle w:val="NormlWeb"/>
        <w:numPr>
          <w:ilvl w:val="0"/>
          <w:numId w:val="31"/>
        </w:numPr>
        <w:spacing w:after="0"/>
      </w:pPr>
      <w:r w:rsidRPr="00A82420">
        <w:t>Mennyiségek előállítása kirakással, ábrázolással</w:t>
      </w:r>
    </w:p>
    <w:p w:rsidR="00F44130" w:rsidRPr="00A82420" w:rsidRDefault="00F44130" w:rsidP="00F44130">
      <w:pPr>
        <w:pStyle w:val="NormlWeb"/>
        <w:numPr>
          <w:ilvl w:val="0"/>
          <w:numId w:val="31"/>
        </w:numPr>
        <w:spacing w:after="0"/>
      </w:pPr>
      <w:r w:rsidRPr="00A82420">
        <w:t>Mennyiségek összehasonlítása</w:t>
      </w:r>
    </w:p>
    <w:p w:rsidR="00F44130" w:rsidRPr="00A82420" w:rsidRDefault="00F44130" w:rsidP="00F44130">
      <w:pPr>
        <w:pStyle w:val="NormlWeb"/>
        <w:numPr>
          <w:ilvl w:val="0"/>
          <w:numId w:val="31"/>
        </w:numPr>
        <w:spacing w:after="0"/>
      </w:pPr>
      <w:r w:rsidRPr="00A82420">
        <w:t>Kapcsolatok, összefüggések megfigyelése, leolvasása</w:t>
      </w:r>
    </w:p>
    <w:p w:rsidR="00F44130" w:rsidRPr="00A82420" w:rsidRDefault="00F44130" w:rsidP="00F44130">
      <w:pPr>
        <w:pStyle w:val="NormlWeb"/>
        <w:numPr>
          <w:ilvl w:val="0"/>
          <w:numId w:val="31"/>
        </w:numPr>
        <w:spacing w:after="0"/>
      </w:pPr>
      <w:r w:rsidRPr="00A82420">
        <w:t>Igaz-hamis állítások megfogalmazás; egyszerű állítások igaz vagy hamis voltának eldöntése</w:t>
      </w:r>
    </w:p>
    <w:p w:rsidR="00F44130" w:rsidRPr="00A82420" w:rsidRDefault="00F44130" w:rsidP="00F44130">
      <w:pPr>
        <w:pStyle w:val="NormlWeb"/>
        <w:numPr>
          <w:ilvl w:val="0"/>
          <w:numId w:val="31"/>
        </w:numPr>
        <w:spacing w:after="0"/>
      </w:pPr>
      <w:r w:rsidRPr="00A82420">
        <w:t>Tárgysorozat képzése, folytatása megadott, választott vagy felismert szempont szerint</w:t>
      </w:r>
    </w:p>
    <w:p w:rsidR="00F44130" w:rsidRPr="00A82420" w:rsidRDefault="00F44130" w:rsidP="00F44130">
      <w:pPr>
        <w:pStyle w:val="NormlWeb"/>
        <w:numPr>
          <w:ilvl w:val="0"/>
          <w:numId w:val="31"/>
        </w:numPr>
        <w:spacing w:after="0"/>
      </w:pPr>
      <w:r w:rsidRPr="00A82420">
        <w:t>Számsorozat képzése növekvő, csökkenő sorrendben</w:t>
      </w:r>
    </w:p>
    <w:p w:rsidR="00F44130" w:rsidRPr="00A82420" w:rsidRDefault="00F44130" w:rsidP="00F44130">
      <w:pPr>
        <w:pStyle w:val="NormlWeb"/>
        <w:numPr>
          <w:ilvl w:val="0"/>
          <w:numId w:val="31"/>
        </w:numPr>
        <w:spacing w:after="0"/>
      </w:pPr>
      <w:r w:rsidRPr="00A82420">
        <w:t>Számok, mennyiségek közötti kapcsolatok jelölése/összekötése nyíllal</w:t>
      </w:r>
    </w:p>
    <w:p w:rsidR="00F44130" w:rsidRPr="00A82420" w:rsidRDefault="00F44130" w:rsidP="00F44130">
      <w:pPr>
        <w:pStyle w:val="NormlWeb"/>
        <w:numPr>
          <w:ilvl w:val="0"/>
          <w:numId w:val="31"/>
        </w:numPr>
        <w:spacing w:after="0"/>
      </w:pPr>
      <w:r w:rsidRPr="00A82420">
        <w:t>Szabályjátékok (egyszerűbb összefüggések, szabályszerűségek felismerése)</w:t>
      </w:r>
    </w:p>
    <w:p w:rsidR="00F44130" w:rsidRPr="00A82420" w:rsidRDefault="00F44130" w:rsidP="00F44130">
      <w:pPr>
        <w:pStyle w:val="NormlWeb"/>
        <w:numPr>
          <w:ilvl w:val="0"/>
          <w:numId w:val="31"/>
        </w:numPr>
        <w:spacing w:after="0"/>
      </w:pPr>
      <w:r w:rsidRPr="00A82420">
        <w:t xml:space="preserve">A gömbölyű, szögletes, egyenes formák kiválogatása, illetve magának e tulajdonságnak </w:t>
      </w:r>
      <w:proofErr w:type="spellStart"/>
      <w:r w:rsidRPr="00A82420">
        <w:t>észrevetetése</w:t>
      </w:r>
      <w:proofErr w:type="spellEnd"/>
      <w:r w:rsidRPr="00A82420">
        <w:t xml:space="preserve"> a meglévő játékeszközök tudatos felhasználásával</w:t>
      </w:r>
    </w:p>
    <w:p w:rsidR="00F44130" w:rsidRPr="00A82420" w:rsidRDefault="00F44130" w:rsidP="00F44130">
      <w:pPr>
        <w:pStyle w:val="NormlWeb"/>
        <w:numPr>
          <w:ilvl w:val="0"/>
          <w:numId w:val="31"/>
        </w:numPr>
        <w:spacing w:after="0"/>
      </w:pPr>
      <w:r w:rsidRPr="00A82420">
        <w:t>A babakonyha kistányér készletei adják pl. a párosítás lehetőségét, a több-kevesebb-ugyanannyi fogalmának megértése</w:t>
      </w:r>
    </w:p>
    <w:p w:rsidR="00F44130" w:rsidRPr="00A82420" w:rsidRDefault="00F44130" w:rsidP="00F44130">
      <w:pPr>
        <w:pStyle w:val="NormlWeb"/>
        <w:numPr>
          <w:ilvl w:val="0"/>
          <w:numId w:val="31"/>
        </w:numPr>
        <w:spacing w:after="0"/>
      </w:pPr>
      <w:r w:rsidRPr="00A82420">
        <w:t>Az építőkockák eleve adják a téri viszonyok, magas, alacsony ugyanolyan magas relációjának megértését</w:t>
      </w:r>
    </w:p>
    <w:p w:rsidR="00F44130" w:rsidRPr="00A82420" w:rsidRDefault="00F44130" w:rsidP="00F44130">
      <w:pPr>
        <w:pStyle w:val="NormlWeb"/>
        <w:spacing w:after="198"/>
      </w:pPr>
      <w:r w:rsidRPr="00A82420">
        <w:rPr>
          <w:b/>
          <w:bCs/>
        </w:rPr>
        <w:t>Általános tájékozottság</w:t>
      </w:r>
    </w:p>
    <w:p w:rsidR="00F44130" w:rsidRPr="00A82420" w:rsidRDefault="00F44130" w:rsidP="00F44130">
      <w:pPr>
        <w:pStyle w:val="NormlWeb"/>
        <w:numPr>
          <w:ilvl w:val="0"/>
          <w:numId w:val="32"/>
        </w:numPr>
        <w:spacing w:after="0"/>
      </w:pPr>
      <w:r w:rsidRPr="00A82420">
        <w:t>Mondatkiegészítés</w:t>
      </w:r>
    </w:p>
    <w:p w:rsidR="00F44130" w:rsidRPr="00A82420" w:rsidRDefault="00F44130" w:rsidP="00F44130">
      <w:pPr>
        <w:pStyle w:val="NormlWeb"/>
        <w:numPr>
          <w:ilvl w:val="0"/>
          <w:numId w:val="32"/>
        </w:numPr>
        <w:spacing w:after="0"/>
      </w:pPr>
      <w:r w:rsidRPr="00A82420">
        <w:t xml:space="preserve">Önismereti játékok </w:t>
      </w:r>
    </w:p>
    <w:p w:rsidR="00F44130" w:rsidRPr="00A82420" w:rsidRDefault="00F44130" w:rsidP="00F44130">
      <w:pPr>
        <w:pStyle w:val="NormlWeb"/>
        <w:numPr>
          <w:ilvl w:val="0"/>
          <w:numId w:val="32"/>
        </w:numPr>
        <w:spacing w:after="0"/>
      </w:pPr>
      <w:r w:rsidRPr="00A82420">
        <w:t xml:space="preserve">Mondatfűzés: megadott szavak mondatba foglalása, a mondatok </w:t>
      </w:r>
      <w:proofErr w:type="spellStart"/>
      <w:r w:rsidRPr="00A82420">
        <w:t>tartalmilag</w:t>
      </w:r>
      <w:proofErr w:type="spellEnd"/>
      <w:r w:rsidRPr="00A82420">
        <w:t xml:space="preserve"> kapcsolódjanak egymáshoz (tréfás is lehet)</w:t>
      </w:r>
    </w:p>
    <w:p w:rsidR="00F44130" w:rsidRPr="00A82420" w:rsidRDefault="00F44130" w:rsidP="00F44130">
      <w:pPr>
        <w:pStyle w:val="NormlWeb"/>
        <w:numPr>
          <w:ilvl w:val="0"/>
          <w:numId w:val="32"/>
        </w:numPr>
        <w:spacing w:after="0"/>
      </w:pPr>
      <w:r w:rsidRPr="00A82420">
        <w:t>Igaz-hamis állítások gyűjtése, készítése, eldöntése</w:t>
      </w:r>
    </w:p>
    <w:p w:rsidR="00F44130" w:rsidRPr="00A82420" w:rsidRDefault="00F44130" w:rsidP="00F44130">
      <w:pPr>
        <w:pStyle w:val="NormlWeb"/>
        <w:numPr>
          <w:ilvl w:val="0"/>
          <w:numId w:val="32"/>
        </w:numPr>
        <w:spacing w:after="0"/>
      </w:pPr>
      <w:r w:rsidRPr="00A82420">
        <w:t>Szókitaláló: 3-4 kulcsszó alapján nevek, fogalmak kitalálása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Tér- és formaészlelés</w:t>
      </w:r>
    </w:p>
    <w:p w:rsidR="00F44130" w:rsidRPr="00A82420" w:rsidRDefault="00F44130" w:rsidP="00F44130">
      <w:pPr>
        <w:pStyle w:val="NormlWeb"/>
        <w:numPr>
          <w:ilvl w:val="0"/>
          <w:numId w:val="33"/>
        </w:numPr>
        <w:spacing w:after="0"/>
      </w:pPr>
      <w:r w:rsidRPr="00A82420">
        <w:t>Azonosság, különbözőség észlelése</w:t>
      </w:r>
    </w:p>
    <w:p w:rsidR="00F44130" w:rsidRPr="00A82420" w:rsidRDefault="00F44130" w:rsidP="00F44130">
      <w:pPr>
        <w:pStyle w:val="NormlWeb"/>
        <w:numPr>
          <w:ilvl w:val="0"/>
          <w:numId w:val="33"/>
        </w:numPr>
        <w:spacing w:after="0"/>
      </w:pPr>
      <w:proofErr w:type="spellStart"/>
      <w:r w:rsidRPr="00A82420">
        <w:t>Kösd</w:t>
      </w:r>
      <w:proofErr w:type="spellEnd"/>
      <w:r w:rsidRPr="00A82420">
        <w:t xml:space="preserve"> össze, jelöld az ugyanolyat!</w:t>
      </w:r>
    </w:p>
    <w:p w:rsidR="00F44130" w:rsidRPr="00A82420" w:rsidRDefault="00F44130" w:rsidP="00F44130">
      <w:pPr>
        <w:pStyle w:val="NormlWeb"/>
        <w:numPr>
          <w:ilvl w:val="0"/>
          <w:numId w:val="33"/>
        </w:numPr>
        <w:spacing w:after="0"/>
      </w:pPr>
      <w:r w:rsidRPr="00A82420">
        <w:t>Színezd egyformát egyforma színűre!</w:t>
      </w:r>
    </w:p>
    <w:p w:rsidR="00F44130" w:rsidRPr="00A82420" w:rsidRDefault="00F44130" w:rsidP="00F44130">
      <w:pPr>
        <w:pStyle w:val="NormlWeb"/>
        <w:numPr>
          <w:ilvl w:val="0"/>
          <w:numId w:val="33"/>
        </w:numPr>
        <w:spacing w:after="0"/>
      </w:pPr>
      <w:proofErr w:type="spellStart"/>
      <w:r w:rsidRPr="00A82420">
        <w:t>Szemfixációs</w:t>
      </w:r>
      <w:proofErr w:type="spellEnd"/>
      <w:r w:rsidRPr="00A82420">
        <w:t xml:space="preserve"> gyakorlatok pl. elemlámpa fényének követése, mozgás, képek követése</w:t>
      </w:r>
    </w:p>
    <w:p w:rsidR="00F44130" w:rsidRPr="00A82420" w:rsidRDefault="00F44130" w:rsidP="00F44130">
      <w:pPr>
        <w:pStyle w:val="NormlWeb"/>
        <w:numPr>
          <w:ilvl w:val="0"/>
          <w:numId w:val="33"/>
        </w:numPr>
        <w:spacing w:after="0"/>
      </w:pPr>
      <w:r w:rsidRPr="00A82420">
        <w:t>Reprodukciós gyakorlatok térben, síkban</w:t>
      </w:r>
    </w:p>
    <w:p w:rsidR="00F44130" w:rsidRPr="00A82420" w:rsidRDefault="00F44130" w:rsidP="00F44130">
      <w:pPr>
        <w:pStyle w:val="NormlWeb"/>
        <w:numPr>
          <w:ilvl w:val="0"/>
          <w:numId w:val="33"/>
        </w:numPr>
        <w:spacing w:after="0"/>
      </w:pPr>
      <w:proofErr w:type="spellStart"/>
      <w:r w:rsidRPr="00A82420">
        <w:t>Gestalt</w:t>
      </w:r>
      <w:proofErr w:type="spellEnd"/>
      <w:r w:rsidRPr="00A82420">
        <w:t>-látás (egységben látás) pl. formák, képek, kiegészítése egésszé</w:t>
      </w:r>
    </w:p>
    <w:p w:rsidR="00F44130" w:rsidRPr="00A82420" w:rsidRDefault="00F44130" w:rsidP="00F44130">
      <w:pPr>
        <w:pStyle w:val="NormlWeb"/>
        <w:numPr>
          <w:ilvl w:val="0"/>
          <w:numId w:val="33"/>
        </w:numPr>
        <w:spacing w:after="0"/>
      </w:pPr>
      <w:proofErr w:type="spellStart"/>
      <w:r w:rsidRPr="00A82420">
        <w:t>Alakkonstancia</w:t>
      </w:r>
      <w:proofErr w:type="spellEnd"/>
      <w:r w:rsidRPr="00A82420">
        <w:t>, alak- és formaállandóság: ábrák felismerése elforgatva, egymásra rajzolva, változó helyzetekben</w:t>
      </w:r>
    </w:p>
    <w:p w:rsidR="00F44130" w:rsidRPr="00A82420" w:rsidRDefault="00F44130" w:rsidP="00F44130">
      <w:pPr>
        <w:pStyle w:val="NormlWeb"/>
        <w:numPr>
          <w:ilvl w:val="0"/>
          <w:numId w:val="33"/>
        </w:numPr>
        <w:spacing w:after="0"/>
      </w:pPr>
      <w:r w:rsidRPr="00A82420">
        <w:t>Vizuális ritmus követése, utánzása, folytatása</w:t>
      </w:r>
    </w:p>
    <w:p w:rsidR="00F44130" w:rsidRPr="00A82420" w:rsidRDefault="00F44130" w:rsidP="00F44130">
      <w:pPr>
        <w:pStyle w:val="NormlWeb"/>
        <w:numPr>
          <w:ilvl w:val="0"/>
          <w:numId w:val="33"/>
        </w:numPr>
        <w:spacing w:after="0"/>
      </w:pPr>
      <w:r w:rsidRPr="00A82420">
        <w:t>Változás megfigyelése: hiányok pótlása minta alapján</w:t>
      </w:r>
    </w:p>
    <w:p w:rsidR="00F44130" w:rsidRPr="00A82420" w:rsidRDefault="00F44130" w:rsidP="00F44130">
      <w:pPr>
        <w:pStyle w:val="NormlWeb"/>
        <w:spacing w:after="0"/>
      </w:pPr>
      <w:r w:rsidRPr="00A82420">
        <w:rPr>
          <w:b/>
          <w:bCs/>
        </w:rPr>
        <w:t>Kifejező beszéd</w:t>
      </w:r>
    </w:p>
    <w:p w:rsidR="00F44130" w:rsidRPr="00A82420" w:rsidRDefault="00F44130" w:rsidP="00F44130">
      <w:pPr>
        <w:pStyle w:val="NormlWeb"/>
        <w:numPr>
          <w:ilvl w:val="0"/>
          <w:numId w:val="34"/>
        </w:numPr>
        <w:spacing w:after="0"/>
      </w:pPr>
      <w:r w:rsidRPr="00A82420">
        <w:t>Spontán fejlődik a szókincs, beszédértés és a szövegértés fejlesztés alatt is</w:t>
      </w:r>
    </w:p>
    <w:p w:rsidR="00F44130" w:rsidRPr="00A82420" w:rsidRDefault="00F44130" w:rsidP="00F44130">
      <w:pPr>
        <w:pStyle w:val="NormlWeb"/>
        <w:numPr>
          <w:ilvl w:val="0"/>
          <w:numId w:val="34"/>
        </w:numPr>
        <w:spacing w:after="0"/>
      </w:pPr>
      <w:r w:rsidRPr="00A82420">
        <w:t>Önmagára vonatkozó kérdések feltevése, ezekre való válaszadásra késztetés</w:t>
      </w:r>
    </w:p>
    <w:p w:rsidR="00F44130" w:rsidRPr="00A82420" w:rsidRDefault="00F44130" w:rsidP="00F44130">
      <w:pPr>
        <w:pStyle w:val="NormlWeb"/>
        <w:numPr>
          <w:ilvl w:val="0"/>
          <w:numId w:val="34"/>
        </w:numPr>
        <w:spacing w:after="0"/>
      </w:pPr>
      <w:r w:rsidRPr="00A82420">
        <w:lastRenderedPageBreak/>
        <w:t xml:space="preserve">Barkochba-játék </w:t>
      </w:r>
    </w:p>
    <w:p w:rsidR="00341D95" w:rsidRDefault="00341D95"/>
    <w:sectPr w:rsidR="00341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75B"/>
    <w:multiLevelType w:val="multilevel"/>
    <w:tmpl w:val="755A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273EA"/>
    <w:multiLevelType w:val="multilevel"/>
    <w:tmpl w:val="417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D56B9"/>
    <w:multiLevelType w:val="multilevel"/>
    <w:tmpl w:val="69FA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A355C"/>
    <w:multiLevelType w:val="multilevel"/>
    <w:tmpl w:val="9E40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41ABD"/>
    <w:multiLevelType w:val="multilevel"/>
    <w:tmpl w:val="0604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B5907"/>
    <w:multiLevelType w:val="multilevel"/>
    <w:tmpl w:val="4014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D6CF1"/>
    <w:multiLevelType w:val="multilevel"/>
    <w:tmpl w:val="504E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235D9"/>
    <w:multiLevelType w:val="multilevel"/>
    <w:tmpl w:val="EEFA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F29E9"/>
    <w:multiLevelType w:val="multilevel"/>
    <w:tmpl w:val="1B64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900E4"/>
    <w:multiLevelType w:val="multilevel"/>
    <w:tmpl w:val="C4DE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26114"/>
    <w:multiLevelType w:val="multilevel"/>
    <w:tmpl w:val="12D0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D6A65"/>
    <w:multiLevelType w:val="multilevel"/>
    <w:tmpl w:val="C364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60DB0"/>
    <w:multiLevelType w:val="multilevel"/>
    <w:tmpl w:val="A710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2D0EEB"/>
    <w:multiLevelType w:val="multilevel"/>
    <w:tmpl w:val="EB42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5D34EF"/>
    <w:multiLevelType w:val="multilevel"/>
    <w:tmpl w:val="DBFE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622F3"/>
    <w:multiLevelType w:val="multilevel"/>
    <w:tmpl w:val="0E2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156D8"/>
    <w:multiLevelType w:val="multilevel"/>
    <w:tmpl w:val="CE3A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B06AA"/>
    <w:multiLevelType w:val="multilevel"/>
    <w:tmpl w:val="8E82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B138EE"/>
    <w:multiLevelType w:val="multilevel"/>
    <w:tmpl w:val="8136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8E3B63"/>
    <w:multiLevelType w:val="multilevel"/>
    <w:tmpl w:val="02AC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60F2F"/>
    <w:multiLevelType w:val="multilevel"/>
    <w:tmpl w:val="7B90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7F4255"/>
    <w:multiLevelType w:val="multilevel"/>
    <w:tmpl w:val="EFE8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3F5237"/>
    <w:multiLevelType w:val="multilevel"/>
    <w:tmpl w:val="A56A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403F20"/>
    <w:multiLevelType w:val="multilevel"/>
    <w:tmpl w:val="053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C6B0B"/>
    <w:multiLevelType w:val="multilevel"/>
    <w:tmpl w:val="9E6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C4D89"/>
    <w:multiLevelType w:val="multilevel"/>
    <w:tmpl w:val="AC8E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B53901"/>
    <w:multiLevelType w:val="multilevel"/>
    <w:tmpl w:val="31E0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EC68A6"/>
    <w:multiLevelType w:val="multilevel"/>
    <w:tmpl w:val="CD18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F57FAA"/>
    <w:multiLevelType w:val="multilevel"/>
    <w:tmpl w:val="DB8C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574AB1"/>
    <w:multiLevelType w:val="multilevel"/>
    <w:tmpl w:val="44FA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15401"/>
    <w:multiLevelType w:val="multilevel"/>
    <w:tmpl w:val="D51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8D4AA3"/>
    <w:multiLevelType w:val="multilevel"/>
    <w:tmpl w:val="3DF0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D03AB7"/>
    <w:multiLevelType w:val="multilevel"/>
    <w:tmpl w:val="7CD6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8116BA"/>
    <w:multiLevelType w:val="multilevel"/>
    <w:tmpl w:val="1792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1242E"/>
    <w:multiLevelType w:val="multilevel"/>
    <w:tmpl w:val="4FD8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221BD2"/>
    <w:multiLevelType w:val="multilevel"/>
    <w:tmpl w:val="1C64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3C0404"/>
    <w:multiLevelType w:val="multilevel"/>
    <w:tmpl w:val="6B88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34"/>
  </w:num>
  <w:num w:numId="4">
    <w:abstractNumId w:val="4"/>
  </w:num>
  <w:num w:numId="5">
    <w:abstractNumId w:val="26"/>
  </w:num>
  <w:num w:numId="6">
    <w:abstractNumId w:val="24"/>
  </w:num>
  <w:num w:numId="7">
    <w:abstractNumId w:val="31"/>
  </w:num>
  <w:num w:numId="8">
    <w:abstractNumId w:val="5"/>
  </w:num>
  <w:num w:numId="9">
    <w:abstractNumId w:val="30"/>
  </w:num>
  <w:num w:numId="10">
    <w:abstractNumId w:val="15"/>
  </w:num>
  <w:num w:numId="11">
    <w:abstractNumId w:val="36"/>
  </w:num>
  <w:num w:numId="12">
    <w:abstractNumId w:val="1"/>
  </w:num>
  <w:num w:numId="13">
    <w:abstractNumId w:val="16"/>
  </w:num>
  <w:num w:numId="14">
    <w:abstractNumId w:val="7"/>
  </w:num>
  <w:num w:numId="15">
    <w:abstractNumId w:val="29"/>
  </w:num>
  <w:num w:numId="16">
    <w:abstractNumId w:val="18"/>
  </w:num>
  <w:num w:numId="17">
    <w:abstractNumId w:val="22"/>
  </w:num>
  <w:num w:numId="18">
    <w:abstractNumId w:val="27"/>
  </w:num>
  <w:num w:numId="19">
    <w:abstractNumId w:val="25"/>
  </w:num>
  <w:num w:numId="20">
    <w:abstractNumId w:val="19"/>
  </w:num>
  <w:num w:numId="21">
    <w:abstractNumId w:val="28"/>
  </w:num>
  <w:num w:numId="22">
    <w:abstractNumId w:val="13"/>
  </w:num>
  <w:num w:numId="23">
    <w:abstractNumId w:val="2"/>
  </w:num>
  <w:num w:numId="24">
    <w:abstractNumId w:val="35"/>
  </w:num>
  <w:num w:numId="25">
    <w:abstractNumId w:val="23"/>
  </w:num>
  <w:num w:numId="26">
    <w:abstractNumId w:val="33"/>
  </w:num>
  <w:num w:numId="27">
    <w:abstractNumId w:val="20"/>
  </w:num>
  <w:num w:numId="28">
    <w:abstractNumId w:val="8"/>
  </w:num>
  <w:num w:numId="29">
    <w:abstractNumId w:val="17"/>
  </w:num>
  <w:num w:numId="30">
    <w:abstractNumId w:val="12"/>
  </w:num>
  <w:num w:numId="31">
    <w:abstractNumId w:val="10"/>
  </w:num>
  <w:num w:numId="32">
    <w:abstractNumId w:val="21"/>
  </w:num>
  <w:num w:numId="33">
    <w:abstractNumId w:val="32"/>
  </w:num>
  <w:num w:numId="34">
    <w:abstractNumId w:val="9"/>
  </w:num>
  <w:num w:numId="35">
    <w:abstractNumId w:val="0"/>
  </w:num>
  <w:num w:numId="36">
    <w:abstractNumId w:val="1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30"/>
    <w:rsid w:val="00341D95"/>
    <w:rsid w:val="0041291B"/>
    <w:rsid w:val="00F4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5252"/>
  <w15:chartTrackingRefBased/>
  <w15:docId w15:val="{5BEFF78E-3EA3-4364-B0A1-68C694F5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4413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2060</Words>
  <Characters>14214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2025-11-26T09:17:00Z</dcterms:created>
  <dcterms:modified xsi:type="dcterms:W3CDTF">2025-11-26T09:19:00Z</dcterms:modified>
</cp:coreProperties>
</file>